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5045"/>
      </w:tblGrid>
      <w:tr w:rsidR="00CD74AA" w:rsidRPr="00CD74AA" w:rsidTr="004E01B4">
        <w:tc>
          <w:tcPr>
            <w:tcW w:w="4077" w:type="dxa"/>
          </w:tcPr>
          <w:p w:rsidR="004E01B4" w:rsidRDefault="004E01B4" w:rsidP="00CD74AA">
            <w:pPr>
              <w:jc w:val="center"/>
              <w:rPr>
                <w:rStyle w:val="fontstyle01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  <w:bdr w:val="none" w:sz="0" w:space="0" w:color="auto" w:frame="1"/>
                <w:lang w:eastAsia="hr-HR"/>
              </w:rPr>
              <w:drawing>
                <wp:inline distT="0" distB="0" distL="0" distR="0" wp14:anchorId="7A76696B" wp14:editId="2BB72010">
                  <wp:extent cx="427355" cy="581660"/>
                  <wp:effectExtent l="0" t="0" r="0" b="8890"/>
                  <wp:docPr id="1" name="Picture 1" descr="Image result for GRB RH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GRB 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43C" w:rsidRDefault="004E01B4" w:rsidP="0055443C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REPUBLIKA HRVATSKA</w:t>
            </w:r>
            <w:r w:rsidR="0055443C">
              <w:rPr>
                <w:rStyle w:val="fontstyle01"/>
              </w:rPr>
              <w:t xml:space="preserve">         </w:t>
            </w:r>
          </w:p>
          <w:p w:rsidR="004E01B4" w:rsidRDefault="0055443C" w:rsidP="0055443C">
            <w:pPr>
              <w:rPr>
                <w:rStyle w:val="fontstyle01"/>
              </w:rPr>
            </w:pPr>
            <w:r>
              <w:rPr>
                <w:rStyle w:val="fontstyle01"/>
              </w:rPr>
              <w:t>KRAPINSKO ZAGORSKA</w:t>
            </w:r>
            <w:r w:rsidR="004E01B4" w:rsidRPr="00CD74AA">
              <w:rPr>
                <w:rStyle w:val="fontstyle01"/>
              </w:rPr>
              <w:t>ŽUPANIJA</w:t>
            </w:r>
            <w:r>
              <w:rPr>
                <w:rStyle w:val="fontstyle01"/>
              </w:rPr>
              <w:t xml:space="preserve"> </w:t>
            </w:r>
          </w:p>
          <w:p w:rsidR="00CD74AA" w:rsidRPr="00CD74AA" w:rsidRDefault="00CD74AA" w:rsidP="00CD74AA">
            <w:pPr>
              <w:jc w:val="center"/>
              <w:rPr>
                <w:rStyle w:val="fontstyle01"/>
              </w:rPr>
            </w:pPr>
            <w:r w:rsidRPr="00CD74AA">
              <w:rPr>
                <w:rStyle w:val="fontstyle01"/>
              </w:rPr>
              <w:t>OPĆINA ZAGORSKA SELA</w:t>
            </w:r>
            <w:r w:rsidRPr="00CD74AA">
              <w:rPr>
                <w:b/>
                <w:bCs/>
                <w:color w:val="000000"/>
              </w:rPr>
              <w:br/>
            </w:r>
            <w:r w:rsidRPr="00CD74AA">
              <w:rPr>
                <w:rStyle w:val="fontstyle01"/>
              </w:rPr>
              <w:t>OPĆINSK</w:t>
            </w:r>
            <w:r>
              <w:rPr>
                <w:rStyle w:val="fontstyle01"/>
              </w:rPr>
              <w:t>A</w:t>
            </w:r>
            <w:r w:rsidRPr="00CD74AA">
              <w:rPr>
                <w:rStyle w:val="fontstyle01"/>
              </w:rPr>
              <w:t xml:space="preserve"> NAČELNI</w:t>
            </w:r>
            <w:r>
              <w:rPr>
                <w:rStyle w:val="fontstyle01"/>
              </w:rPr>
              <w:t>CA</w:t>
            </w:r>
          </w:p>
          <w:p w:rsidR="00CD74AA" w:rsidRPr="00CD74AA" w:rsidRDefault="00CD74AA" w:rsidP="00CD74AA">
            <w:r w:rsidRPr="00CD74AA">
              <w:rPr>
                <w:b/>
                <w:bCs/>
                <w:color w:val="000000"/>
              </w:rPr>
              <w:br/>
            </w:r>
            <w:r w:rsidR="0055443C">
              <w:rPr>
                <w:rStyle w:val="fontstyle21"/>
                <w:sz w:val="22"/>
                <w:szCs w:val="22"/>
              </w:rPr>
              <w:t>KLASA: 340-09/1-01/02</w:t>
            </w:r>
            <w:r w:rsidRPr="00CD74AA">
              <w:rPr>
                <w:color w:val="000000"/>
              </w:rPr>
              <w:br/>
            </w:r>
            <w:r w:rsidR="0055443C">
              <w:rPr>
                <w:rStyle w:val="fontstyle21"/>
                <w:sz w:val="22"/>
                <w:szCs w:val="22"/>
              </w:rPr>
              <w:t>URBROJ: 2135/04-18</w:t>
            </w:r>
            <w:r w:rsidRPr="00CD74AA">
              <w:rPr>
                <w:rStyle w:val="fontstyle21"/>
                <w:sz w:val="22"/>
                <w:szCs w:val="22"/>
              </w:rPr>
              <w:t>-1</w:t>
            </w:r>
            <w:r w:rsidRPr="00CD74AA">
              <w:rPr>
                <w:color w:val="000000"/>
              </w:rPr>
              <w:br/>
            </w:r>
            <w:r w:rsidRPr="00CD74AA">
              <w:rPr>
                <w:rStyle w:val="fontstyle21"/>
                <w:sz w:val="22"/>
                <w:szCs w:val="22"/>
              </w:rPr>
              <w:t>Zagorska Sela, 09.11.2018.</w:t>
            </w:r>
          </w:p>
        </w:tc>
        <w:tc>
          <w:tcPr>
            <w:tcW w:w="5211" w:type="dxa"/>
          </w:tcPr>
          <w:p w:rsidR="00CD74AA" w:rsidRPr="00CD74AA" w:rsidRDefault="00CD74AA" w:rsidP="00CD74AA"/>
        </w:tc>
      </w:tr>
    </w:tbl>
    <w:p w:rsidR="00CD74AA" w:rsidRPr="00CD74AA" w:rsidRDefault="00CD74AA" w:rsidP="00CD74A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CD74AA" w:rsidRPr="00CD74AA" w:rsidRDefault="00CD74AA" w:rsidP="00CD74AA">
      <w:pPr>
        <w:jc w:val="both"/>
        <w:rPr>
          <w:rFonts w:ascii="Times New Roman" w:hAnsi="Times New Roman" w:cs="Times New Roman"/>
          <w:color w:val="000000"/>
        </w:rPr>
      </w:pPr>
      <w:r w:rsidRPr="00CD74AA">
        <w:rPr>
          <w:rFonts w:ascii="Times New Roman" w:hAnsi="Times New Roman" w:cs="Times New Roman"/>
          <w:color w:val="000000"/>
        </w:rPr>
        <w:t>Na temelju članka 131. – 133. Zakona o cestama („Narodne novine“ br. 84/11., 22/13.,</w:t>
      </w:r>
      <w:r w:rsidRPr="00CD74AA">
        <w:rPr>
          <w:color w:val="000000"/>
        </w:rPr>
        <w:br/>
      </w:r>
      <w:r w:rsidRPr="00CD74AA">
        <w:rPr>
          <w:rFonts w:ascii="Times New Roman" w:hAnsi="Times New Roman" w:cs="Times New Roman"/>
          <w:color w:val="000000"/>
        </w:rPr>
        <w:t>54/13., 148/13. i 92/14.), Uputama Središnjeg ureda Državne geodetske uprave (KLASA:</w:t>
      </w:r>
      <w:r w:rsidRPr="00CD74AA">
        <w:rPr>
          <w:color w:val="000000"/>
        </w:rPr>
        <w:br/>
      </w:r>
      <w:r w:rsidRPr="00CD74AA">
        <w:rPr>
          <w:rFonts w:ascii="Times New Roman" w:hAnsi="Times New Roman" w:cs="Times New Roman"/>
          <w:color w:val="000000"/>
        </w:rPr>
        <w:t>932-01/12-02/182, URBROJ: 541-03-01-12-28 od 24. lis</w:t>
      </w:r>
      <w:r w:rsidR="0055443C">
        <w:rPr>
          <w:rFonts w:ascii="Times New Roman" w:hAnsi="Times New Roman" w:cs="Times New Roman"/>
          <w:color w:val="000000"/>
        </w:rPr>
        <w:t>topada 2012. godine) i članka 45</w:t>
      </w:r>
      <w:r w:rsidRPr="00CD74AA">
        <w:rPr>
          <w:rFonts w:ascii="Times New Roman" w:hAnsi="Times New Roman" w:cs="Times New Roman"/>
          <w:color w:val="000000"/>
        </w:rPr>
        <w:t>.</w:t>
      </w:r>
      <w:r w:rsidRPr="00CD74AA">
        <w:rPr>
          <w:color w:val="000000"/>
        </w:rPr>
        <w:br/>
      </w:r>
      <w:r w:rsidRPr="00CD74AA">
        <w:rPr>
          <w:rFonts w:ascii="Times New Roman" w:hAnsi="Times New Roman" w:cs="Times New Roman"/>
          <w:color w:val="000000"/>
        </w:rPr>
        <w:t>Statuta Općine Zagorska Sela /“Službeni glasnik Kr</w:t>
      </w:r>
      <w:r w:rsidR="0055443C">
        <w:rPr>
          <w:rFonts w:ascii="Times New Roman" w:hAnsi="Times New Roman" w:cs="Times New Roman"/>
          <w:color w:val="000000"/>
        </w:rPr>
        <w:t>apinsko-zagorske županije“ br. 10/18</w:t>
      </w:r>
      <w:r w:rsidRPr="00CD74AA">
        <w:rPr>
          <w:rFonts w:ascii="Times New Roman" w:hAnsi="Times New Roman" w:cs="Times New Roman"/>
          <w:color w:val="000000"/>
        </w:rPr>
        <w:t>./,</w:t>
      </w:r>
      <w:r w:rsidRPr="00CD74AA">
        <w:rPr>
          <w:color w:val="000000"/>
        </w:rPr>
        <w:br/>
      </w:r>
      <w:r w:rsidRPr="00CD74AA">
        <w:rPr>
          <w:rFonts w:ascii="Times New Roman" w:hAnsi="Times New Roman" w:cs="Times New Roman"/>
          <w:color w:val="000000"/>
        </w:rPr>
        <w:t>Općinsk</w:t>
      </w:r>
      <w:r>
        <w:rPr>
          <w:rFonts w:ascii="Times New Roman" w:hAnsi="Times New Roman" w:cs="Times New Roman"/>
          <w:color w:val="000000"/>
        </w:rPr>
        <w:t>a</w:t>
      </w:r>
      <w:r w:rsidRPr="00CD74AA">
        <w:rPr>
          <w:rFonts w:ascii="Times New Roman" w:hAnsi="Times New Roman" w:cs="Times New Roman"/>
          <w:color w:val="000000"/>
        </w:rPr>
        <w:t xml:space="preserve"> načelni</w:t>
      </w:r>
      <w:r>
        <w:rPr>
          <w:rFonts w:ascii="Times New Roman" w:hAnsi="Times New Roman" w:cs="Times New Roman"/>
          <w:color w:val="000000"/>
        </w:rPr>
        <w:t>ca</w:t>
      </w:r>
      <w:r w:rsidRPr="00CD74AA">
        <w:rPr>
          <w:rFonts w:ascii="Times New Roman" w:hAnsi="Times New Roman" w:cs="Times New Roman"/>
          <w:color w:val="000000"/>
        </w:rPr>
        <w:t xml:space="preserve"> Općine Zagorska Sela objavljuje</w:t>
      </w:r>
    </w:p>
    <w:p w:rsidR="00CD74AA" w:rsidRDefault="00CD74AA" w:rsidP="00A940C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CD74AA">
        <w:rPr>
          <w:rFonts w:ascii="Times New Roman" w:hAnsi="Times New Roman" w:cs="Times New Roman"/>
          <w:b/>
          <w:bCs/>
          <w:color w:val="000000"/>
        </w:rPr>
        <w:t>JAVNI POZIV</w:t>
      </w:r>
    </w:p>
    <w:p w:rsidR="00A940CC" w:rsidRDefault="00A940CC" w:rsidP="00A940CC">
      <w:pPr>
        <w:pStyle w:val="StandardWeb"/>
        <w:spacing w:before="0" w:beforeAutospacing="0" w:after="0" w:afterAutospacing="0"/>
        <w:jc w:val="center"/>
        <w:rPr>
          <w:rFonts w:eastAsiaTheme="minorHAnsi"/>
          <w:b/>
          <w:color w:val="000000"/>
          <w:sz w:val="22"/>
          <w:szCs w:val="22"/>
          <w:lang w:val="hr-HR" w:eastAsia="en-US"/>
        </w:rPr>
      </w:pPr>
      <w:r w:rsidRPr="00A940CC">
        <w:rPr>
          <w:rFonts w:eastAsiaTheme="minorHAnsi"/>
          <w:b/>
          <w:color w:val="000000"/>
          <w:sz w:val="22"/>
          <w:szCs w:val="22"/>
          <w:lang w:val="hr-HR" w:eastAsia="en-US"/>
        </w:rPr>
        <w:t>o započinjanju postupka evidentiranja nerazvrstan</w:t>
      </w:r>
      <w:r>
        <w:rPr>
          <w:rFonts w:eastAsiaTheme="minorHAnsi"/>
          <w:b/>
          <w:color w:val="000000"/>
          <w:sz w:val="22"/>
          <w:szCs w:val="22"/>
          <w:lang w:val="hr-HR" w:eastAsia="en-US"/>
        </w:rPr>
        <w:t>e</w:t>
      </w:r>
      <w:r w:rsidRPr="00A940CC">
        <w:rPr>
          <w:rFonts w:eastAsiaTheme="minorHAnsi"/>
          <w:b/>
          <w:color w:val="000000"/>
          <w:sz w:val="22"/>
          <w:szCs w:val="22"/>
          <w:lang w:val="hr-HR" w:eastAsia="en-US"/>
        </w:rPr>
        <w:t xml:space="preserve"> cest</w:t>
      </w:r>
      <w:r>
        <w:rPr>
          <w:rFonts w:eastAsiaTheme="minorHAnsi"/>
          <w:b/>
          <w:color w:val="000000"/>
          <w:sz w:val="22"/>
          <w:szCs w:val="22"/>
          <w:lang w:val="hr-HR" w:eastAsia="en-US"/>
        </w:rPr>
        <w:t xml:space="preserve">e </w:t>
      </w:r>
      <w:r w:rsidRPr="00A940CC">
        <w:rPr>
          <w:rFonts w:eastAsiaTheme="minorHAnsi"/>
          <w:b/>
          <w:color w:val="000000"/>
          <w:sz w:val="22"/>
          <w:szCs w:val="22"/>
          <w:lang w:val="hr-HR" w:eastAsia="en-US"/>
        </w:rPr>
        <w:t xml:space="preserve">NC </w:t>
      </w:r>
      <w:r>
        <w:rPr>
          <w:rFonts w:eastAsiaTheme="minorHAnsi"/>
          <w:b/>
          <w:color w:val="000000"/>
          <w:sz w:val="22"/>
          <w:szCs w:val="22"/>
          <w:lang w:val="hr-HR" w:eastAsia="en-US"/>
        </w:rPr>
        <w:t>PSU</w:t>
      </w:r>
      <w:r w:rsidRPr="00A940CC">
        <w:rPr>
          <w:rFonts w:eastAsiaTheme="minorHAnsi"/>
          <w:b/>
          <w:color w:val="000000"/>
          <w:sz w:val="22"/>
          <w:szCs w:val="22"/>
          <w:lang w:val="hr-HR" w:eastAsia="en-US"/>
        </w:rPr>
        <w:t xml:space="preserve"> </w:t>
      </w:r>
      <w:r w:rsidRPr="0055443C">
        <w:rPr>
          <w:rFonts w:eastAsiaTheme="minorHAnsi"/>
          <w:b/>
          <w:sz w:val="22"/>
          <w:szCs w:val="22"/>
          <w:lang w:val="hr-HR" w:eastAsia="en-US"/>
        </w:rPr>
        <w:t>004</w:t>
      </w:r>
    </w:p>
    <w:p w:rsidR="00A940CC" w:rsidRPr="00A940CC" w:rsidRDefault="00A940CC" w:rsidP="00A940CC">
      <w:pPr>
        <w:pStyle w:val="StandardWeb"/>
        <w:spacing w:before="0" w:beforeAutospacing="0" w:after="0" w:afterAutospacing="0"/>
        <w:jc w:val="center"/>
        <w:rPr>
          <w:rFonts w:eastAsiaTheme="minorHAnsi"/>
          <w:b/>
          <w:color w:val="000000"/>
          <w:sz w:val="22"/>
          <w:szCs w:val="22"/>
          <w:lang w:val="hr-HR" w:eastAsia="en-US"/>
        </w:rPr>
      </w:pPr>
      <w:r w:rsidRPr="00A940CC">
        <w:rPr>
          <w:rFonts w:eastAsiaTheme="minorHAnsi"/>
          <w:b/>
          <w:color w:val="000000"/>
          <w:sz w:val="22"/>
          <w:szCs w:val="22"/>
          <w:lang w:val="hr-HR" w:eastAsia="en-US"/>
        </w:rPr>
        <w:t xml:space="preserve"> u </w:t>
      </w:r>
      <w:r>
        <w:rPr>
          <w:rFonts w:eastAsiaTheme="minorHAnsi"/>
          <w:b/>
          <w:color w:val="000000"/>
          <w:sz w:val="22"/>
          <w:szCs w:val="22"/>
          <w:lang w:val="hr-HR" w:eastAsia="en-US"/>
        </w:rPr>
        <w:t>Općini Zagorska Sela</w:t>
      </w:r>
      <w:r w:rsidR="00A03F62">
        <w:rPr>
          <w:rFonts w:eastAsiaTheme="minorHAnsi"/>
          <w:b/>
          <w:color w:val="000000"/>
          <w:sz w:val="22"/>
          <w:szCs w:val="22"/>
          <w:lang w:val="hr-HR" w:eastAsia="en-US"/>
        </w:rPr>
        <w:t xml:space="preserve"> -</w:t>
      </w:r>
      <w:r w:rsidRPr="00A940CC">
        <w:rPr>
          <w:rFonts w:eastAsiaTheme="minorHAnsi"/>
          <w:b/>
          <w:color w:val="000000"/>
          <w:sz w:val="22"/>
          <w:szCs w:val="22"/>
          <w:lang w:val="hr-HR" w:eastAsia="en-US"/>
        </w:rPr>
        <w:t xml:space="preserve"> naselje </w:t>
      </w:r>
      <w:r>
        <w:rPr>
          <w:rFonts w:eastAsiaTheme="minorHAnsi"/>
          <w:b/>
          <w:color w:val="000000"/>
          <w:sz w:val="22"/>
          <w:szCs w:val="22"/>
          <w:lang w:val="hr-HR" w:eastAsia="en-US"/>
        </w:rPr>
        <w:t>Poljana Sutlanska</w:t>
      </w:r>
    </w:p>
    <w:p w:rsidR="00A940CC" w:rsidRDefault="00A940CC" w:rsidP="00CD74AA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CD74AA" w:rsidRPr="00CD74AA" w:rsidRDefault="00CD74AA" w:rsidP="00CD74AA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CD74AA">
        <w:rPr>
          <w:rFonts w:ascii="Times New Roman" w:hAnsi="Times New Roman" w:cs="Times New Roman"/>
          <w:color w:val="000000"/>
        </w:rPr>
        <w:t>Općina Zagorska Sela, kao pravna osoba koja upravlja cestama na području Općine</w:t>
      </w:r>
      <w:r w:rsidRPr="00CD74AA">
        <w:rPr>
          <w:color w:val="000000"/>
        </w:rPr>
        <w:br/>
      </w:r>
      <w:r w:rsidRPr="00CD74AA">
        <w:rPr>
          <w:rFonts w:ascii="Times New Roman" w:hAnsi="Times New Roman" w:cs="Times New Roman"/>
          <w:color w:val="000000"/>
        </w:rPr>
        <w:t>Zagorska Sela, obavještava nositelje prava na susjednim nekretninama o započinjanju</w:t>
      </w:r>
      <w:r w:rsidRPr="00CD74AA">
        <w:rPr>
          <w:color w:val="000000"/>
        </w:rPr>
        <w:br/>
      </w:r>
      <w:r w:rsidRPr="00CD74AA">
        <w:rPr>
          <w:rFonts w:ascii="Times New Roman" w:hAnsi="Times New Roman" w:cs="Times New Roman"/>
          <w:color w:val="000000"/>
        </w:rPr>
        <w:t>postupka evidentiranja nerazvrstane ceste u zemljišnu knjigu. Za potrebe obavljanja</w:t>
      </w:r>
      <w:r w:rsidRPr="00CD74AA">
        <w:rPr>
          <w:color w:val="000000"/>
        </w:rPr>
        <w:br/>
      </w:r>
      <w:r w:rsidRPr="00CD74AA">
        <w:rPr>
          <w:rFonts w:ascii="Times New Roman" w:hAnsi="Times New Roman" w:cs="Times New Roman"/>
          <w:color w:val="000000"/>
        </w:rPr>
        <w:t>geodetskih poslova izrađuje se snimka izvedenog stanja nerazvrstane ceste i geodetski</w:t>
      </w:r>
      <w:r w:rsidRPr="00CD74AA">
        <w:rPr>
          <w:color w:val="000000"/>
        </w:rPr>
        <w:br/>
      </w:r>
      <w:r w:rsidRPr="00CD74AA">
        <w:rPr>
          <w:rFonts w:ascii="Times New Roman" w:hAnsi="Times New Roman" w:cs="Times New Roman"/>
          <w:color w:val="000000"/>
        </w:rPr>
        <w:t>elaborat izvedenog stanja nerazvrstane ceste.</w:t>
      </w:r>
    </w:p>
    <w:p w:rsidR="00CD74AA" w:rsidRPr="00CD74AA" w:rsidRDefault="00CD74AA" w:rsidP="00CD74AA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CD74AA" w:rsidRPr="00CD74AA" w:rsidRDefault="00CD74AA" w:rsidP="00CD74AA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CD74AA">
        <w:rPr>
          <w:rFonts w:ascii="Times New Roman" w:hAnsi="Times New Roman" w:cs="Times New Roman"/>
          <w:color w:val="000000"/>
        </w:rPr>
        <w:t>Sukladno gore navedenom izvršiti će se evidentiranje slijedeće nerazvrstane ceste:</w:t>
      </w:r>
    </w:p>
    <w:p w:rsidR="00CD74AA" w:rsidRPr="00CD74AA" w:rsidRDefault="00CD74AA" w:rsidP="00A940C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r w:rsidRPr="00CD74AA">
        <w:rPr>
          <w:rFonts w:ascii="Times New Roman" w:hAnsi="Times New Roman" w:cs="Times New Roman"/>
          <w:b/>
          <w:bCs/>
          <w:color w:val="000000"/>
        </w:rPr>
        <w:t xml:space="preserve">Spoj od </w:t>
      </w:r>
      <w:r w:rsidR="00A940CC">
        <w:rPr>
          <w:rFonts w:ascii="Times New Roman" w:hAnsi="Times New Roman" w:cs="Times New Roman"/>
          <w:b/>
          <w:bCs/>
          <w:color w:val="000000"/>
        </w:rPr>
        <w:t>državne</w:t>
      </w:r>
      <w:r w:rsidRPr="00CD74AA">
        <w:rPr>
          <w:rFonts w:ascii="Times New Roman" w:hAnsi="Times New Roman" w:cs="Times New Roman"/>
          <w:b/>
          <w:bCs/>
          <w:color w:val="000000"/>
        </w:rPr>
        <w:t xml:space="preserve"> ceste </w:t>
      </w:r>
      <w:r w:rsidR="00A940CC">
        <w:rPr>
          <w:rFonts w:ascii="Times New Roman" w:hAnsi="Times New Roman" w:cs="Times New Roman"/>
          <w:b/>
          <w:bCs/>
          <w:color w:val="000000"/>
        </w:rPr>
        <w:t xml:space="preserve">DC229 (k.č.br. 1536 </w:t>
      </w:r>
      <w:r w:rsidRPr="00CD74AA">
        <w:rPr>
          <w:rFonts w:ascii="Times New Roman" w:hAnsi="Times New Roman" w:cs="Times New Roman"/>
          <w:b/>
          <w:bCs/>
          <w:color w:val="000000"/>
        </w:rPr>
        <w:t>k.o. Poljana Sutlanska)</w:t>
      </w:r>
      <w:r w:rsidR="00A940C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4AA">
        <w:rPr>
          <w:rFonts w:ascii="Times New Roman" w:hAnsi="Times New Roman" w:cs="Times New Roman"/>
          <w:b/>
          <w:bCs/>
          <w:color w:val="000000"/>
        </w:rPr>
        <w:t xml:space="preserve">do </w:t>
      </w:r>
      <w:r w:rsidR="00A940CC">
        <w:rPr>
          <w:rFonts w:ascii="Times New Roman" w:hAnsi="Times New Roman" w:cs="Times New Roman"/>
          <w:b/>
          <w:bCs/>
          <w:color w:val="000000"/>
        </w:rPr>
        <w:t xml:space="preserve">spoja sa nerazvrstanom cestom izvedenom na </w:t>
      </w:r>
      <w:proofErr w:type="spellStart"/>
      <w:r w:rsidR="00A940CC">
        <w:rPr>
          <w:rFonts w:ascii="Times New Roman" w:hAnsi="Times New Roman" w:cs="Times New Roman"/>
          <w:b/>
          <w:bCs/>
          <w:color w:val="000000"/>
        </w:rPr>
        <w:t>kčbr</w:t>
      </w:r>
      <w:proofErr w:type="spellEnd"/>
      <w:r w:rsidR="00A940CC">
        <w:rPr>
          <w:rFonts w:ascii="Times New Roman" w:hAnsi="Times New Roman" w:cs="Times New Roman"/>
          <w:b/>
          <w:bCs/>
          <w:color w:val="000000"/>
        </w:rPr>
        <w:t xml:space="preserve">. 1538/1  k.o. </w:t>
      </w:r>
      <w:r w:rsidRPr="00CD74AA">
        <w:rPr>
          <w:rFonts w:ascii="Times New Roman" w:hAnsi="Times New Roman" w:cs="Times New Roman"/>
          <w:b/>
          <w:bCs/>
          <w:color w:val="000000"/>
        </w:rPr>
        <w:t>Poljana Sutlanska</w:t>
      </w:r>
    </w:p>
    <w:p w:rsidR="00CD74AA" w:rsidRPr="00CD74AA" w:rsidRDefault="00CD74AA" w:rsidP="00CD74AA">
      <w:pPr>
        <w:spacing w:after="0"/>
        <w:rPr>
          <w:b/>
          <w:bCs/>
          <w:color w:val="000000"/>
        </w:rPr>
      </w:pPr>
    </w:p>
    <w:p w:rsidR="00CD74AA" w:rsidRDefault="00CD74AA" w:rsidP="0055443C">
      <w:pPr>
        <w:spacing w:after="0"/>
        <w:ind w:firstLine="360"/>
        <w:jc w:val="both"/>
        <w:rPr>
          <w:rFonts w:ascii="Times New Roman" w:hAnsi="Times New Roman" w:cs="Times New Roman"/>
          <w:b/>
          <w:color w:val="000000"/>
        </w:rPr>
      </w:pPr>
      <w:r w:rsidRPr="00CD74AA">
        <w:rPr>
          <w:rFonts w:ascii="Times New Roman" w:hAnsi="Times New Roman" w:cs="Times New Roman"/>
          <w:color w:val="000000"/>
        </w:rPr>
        <w:t xml:space="preserve">Obilježavanje granica zemljišta na kojem je izgrađena navedena nerazvrstana cesta izvršiti će se </w:t>
      </w:r>
      <w:r w:rsidR="00A940CC" w:rsidRPr="003D7F72">
        <w:rPr>
          <w:rFonts w:ascii="Times New Roman" w:hAnsi="Times New Roman" w:cs="Times New Roman"/>
          <w:b/>
          <w:color w:val="000000"/>
        </w:rPr>
        <w:t>06</w:t>
      </w:r>
      <w:r w:rsidRPr="003D7F72">
        <w:rPr>
          <w:rFonts w:ascii="Times New Roman" w:hAnsi="Times New Roman" w:cs="Times New Roman"/>
          <w:b/>
          <w:color w:val="000000"/>
        </w:rPr>
        <w:t xml:space="preserve">. </w:t>
      </w:r>
      <w:r w:rsidR="00A940CC" w:rsidRPr="003D7F72">
        <w:rPr>
          <w:rFonts w:ascii="Times New Roman" w:hAnsi="Times New Roman" w:cs="Times New Roman"/>
          <w:b/>
          <w:color w:val="000000"/>
        </w:rPr>
        <w:t>prosinca</w:t>
      </w:r>
      <w:r w:rsidRPr="003D7F72">
        <w:rPr>
          <w:rFonts w:ascii="Times New Roman" w:hAnsi="Times New Roman" w:cs="Times New Roman"/>
          <w:b/>
          <w:color w:val="000000"/>
        </w:rPr>
        <w:t xml:space="preserve"> 201</w:t>
      </w:r>
      <w:r w:rsidR="00A940CC" w:rsidRPr="003D7F72">
        <w:rPr>
          <w:rFonts w:ascii="Times New Roman" w:hAnsi="Times New Roman" w:cs="Times New Roman"/>
          <w:b/>
          <w:color w:val="000000"/>
        </w:rPr>
        <w:t>8</w:t>
      </w:r>
      <w:r w:rsidRPr="003D7F72">
        <w:rPr>
          <w:rFonts w:ascii="Times New Roman" w:hAnsi="Times New Roman" w:cs="Times New Roman"/>
          <w:b/>
          <w:color w:val="000000"/>
        </w:rPr>
        <w:t>. godine u 09.00 sati.</w:t>
      </w:r>
    </w:p>
    <w:p w:rsidR="003D7F72" w:rsidRPr="003D7F72" w:rsidRDefault="003D7F72" w:rsidP="0055443C">
      <w:pPr>
        <w:spacing w:after="0"/>
        <w:ind w:firstLine="360"/>
        <w:jc w:val="both"/>
        <w:rPr>
          <w:rFonts w:ascii="Times New Roman" w:hAnsi="Times New Roman" w:cs="Times New Roman"/>
          <w:b/>
          <w:color w:val="000000"/>
        </w:rPr>
      </w:pPr>
    </w:p>
    <w:p w:rsidR="00FD61AF" w:rsidRPr="003D7F72" w:rsidRDefault="00CD74AA" w:rsidP="0055443C">
      <w:pPr>
        <w:spacing w:after="0"/>
        <w:ind w:firstLine="360"/>
        <w:jc w:val="both"/>
        <w:rPr>
          <w:rFonts w:ascii="Times New Roman" w:hAnsi="Times New Roman" w:cs="Times New Roman"/>
          <w:color w:val="000000"/>
        </w:rPr>
      </w:pPr>
      <w:r w:rsidRPr="003D7F72">
        <w:rPr>
          <w:rFonts w:ascii="Times New Roman" w:hAnsi="Times New Roman" w:cs="Times New Roman"/>
          <w:color w:val="000000"/>
        </w:rPr>
        <w:t xml:space="preserve">Ovim putem obavještavaju se nositelji prava na nekretninama koje graniče s gore navedenom nerazvrstanom cestom odnosno česticama zemljišta na kojima je ista izgrađena, a koje nose oznake k.č.br. </w:t>
      </w:r>
      <w:r w:rsidR="00A940CC" w:rsidRPr="003D7F72">
        <w:rPr>
          <w:rFonts w:ascii="Times New Roman" w:hAnsi="Times New Roman" w:cs="Times New Roman"/>
          <w:color w:val="000000"/>
        </w:rPr>
        <w:t>428/1 i 1558/3</w:t>
      </w:r>
      <w:r w:rsidRPr="003D7F72">
        <w:rPr>
          <w:rFonts w:ascii="Times New Roman" w:hAnsi="Times New Roman" w:cs="Times New Roman"/>
          <w:color w:val="000000"/>
        </w:rPr>
        <w:t xml:space="preserve"> k.o. Poljana Sutlanska u dužini od</w:t>
      </w:r>
      <w:r w:rsidR="00A940CC" w:rsidRPr="003D7F72">
        <w:rPr>
          <w:rFonts w:ascii="Times New Roman" w:hAnsi="Times New Roman" w:cs="Times New Roman"/>
          <w:color w:val="000000"/>
        </w:rPr>
        <w:t xml:space="preserve"> približno 270 </w:t>
      </w:r>
      <w:r w:rsidRPr="003D7F72">
        <w:rPr>
          <w:rFonts w:ascii="Times New Roman" w:hAnsi="Times New Roman" w:cs="Times New Roman"/>
          <w:color w:val="000000"/>
        </w:rPr>
        <w:t>m o gore navedenim postupcima.</w:t>
      </w:r>
    </w:p>
    <w:p w:rsidR="003D7F72" w:rsidRPr="00CD74AA" w:rsidRDefault="003D7F72" w:rsidP="0055443C">
      <w:pPr>
        <w:spacing w:after="0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55443C" w:rsidRPr="0055443C" w:rsidRDefault="00CD74AA" w:rsidP="003D7F72">
      <w:pPr>
        <w:spacing w:after="0"/>
        <w:ind w:firstLine="360"/>
        <w:jc w:val="both"/>
        <w:rPr>
          <w:rFonts w:ascii="Times New Roman" w:hAnsi="Times New Roman" w:cs="Times New Roman"/>
          <w:color w:val="000000"/>
        </w:rPr>
      </w:pPr>
      <w:r w:rsidRPr="00CD74AA">
        <w:rPr>
          <w:rFonts w:ascii="Times New Roman" w:hAnsi="Times New Roman" w:cs="Times New Roman"/>
          <w:color w:val="000000"/>
        </w:rPr>
        <w:t xml:space="preserve">Geodetski elaborat izvedenog stanja nerazvrstane ceste izraditi će tvrtka GeoTAG d.o.o., Zabok, M. Gupca 24/A, ovlaštena od strane Državne geodetske uprave za obavljanje takve vrste poslova, uz stručni nadzor ovlaštenog inženjera geodezije Nazifovski Iva, </w:t>
      </w:r>
      <w:proofErr w:type="spellStart"/>
      <w:r w:rsidRPr="00CD74AA">
        <w:rPr>
          <w:rFonts w:ascii="Times New Roman" w:hAnsi="Times New Roman" w:cs="Times New Roman"/>
          <w:color w:val="000000"/>
        </w:rPr>
        <w:t>dipl.ing.geod</w:t>
      </w:r>
      <w:proofErr w:type="spellEnd"/>
      <w:r w:rsidRPr="00CD74AA">
        <w:rPr>
          <w:rFonts w:ascii="Times New Roman" w:hAnsi="Times New Roman" w:cs="Times New Roman"/>
          <w:color w:val="000000"/>
        </w:rPr>
        <w:t>.</w:t>
      </w:r>
    </w:p>
    <w:p w:rsidR="00CD74AA" w:rsidRPr="00CD74AA" w:rsidRDefault="00CD74AA" w:rsidP="00CD74AA">
      <w:pPr>
        <w:spacing w:after="0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CD74AA">
        <w:rPr>
          <w:rFonts w:ascii="Times New Roman" w:hAnsi="Times New Roman" w:cs="Times New Roman"/>
          <w:b/>
          <w:bCs/>
          <w:color w:val="000000"/>
        </w:rPr>
        <w:t>Uvid u geodetski elaborat izvedenog stanja, uz davanje potrebnih objašnjenja,</w:t>
      </w:r>
      <w:r w:rsidRPr="00CD74AA">
        <w:rPr>
          <w:b/>
          <w:bCs/>
          <w:color w:val="000000"/>
        </w:rPr>
        <w:br/>
      </w:r>
      <w:r w:rsidRPr="00CD74AA">
        <w:rPr>
          <w:rFonts w:ascii="Times New Roman" w:hAnsi="Times New Roman" w:cs="Times New Roman"/>
          <w:b/>
          <w:bCs/>
          <w:color w:val="000000"/>
        </w:rPr>
        <w:t xml:space="preserve">može se izvršiti u prostorijama Općine Zagorska Sela dana </w:t>
      </w:r>
      <w:r w:rsidR="00A940CC">
        <w:rPr>
          <w:rFonts w:ascii="Times New Roman" w:hAnsi="Times New Roman" w:cs="Times New Roman"/>
          <w:b/>
          <w:bCs/>
          <w:color w:val="000000"/>
        </w:rPr>
        <w:t>13</w:t>
      </w:r>
      <w:r w:rsidRPr="00CD74AA">
        <w:rPr>
          <w:rFonts w:ascii="Times New Roman" w:hAnsi="Times New Roman" w:cs="Times New Roman"/>
          <w:b/>
          <w:bCs/>
          <w:color w:val="000000"/>
        </w:rPr>
        <w:t>. prosinca 201</w:t>
      </w:r>
      <w:r w:rsidR="00A940CC">
        <w:rPr>
          <w:rFonts w:ascii="Times New Roman" w:hAnsi="Times New Roman" w:cs="Times New Roman"/>
          <w:b/>
          <w:bCs/>
          <w:color w:val="000000"/>
        </w:rPr>
        <w:t>8</w:t>
      </w:r>
      <w:r w:rsidRPr="00CD74AA">
        <w:rPr>
          <w:rFonts w:ascii="Times New Roman" w:hAnsi="Times New Roman" w:cs="Times New Roman"/>
          <w:b/>
          <w:bCs/>
          <w:color w:val="000000"/>
        </w:rPr>
        <w:t>. godine, u</w:t>
      </w:r>
      <w:r w:rsidRPr="00CD74AA">
        <w:rPr>
          <w:b/>
          <w:bCs/>
          <w:color w:val="000000"/>
        </w:rPr>
        <w:br/>
      </w:r>
      <w:r w:rsidRPr="00CD74AA">
        <w:rPr>
          <w:rFonts w:ascii="Times New Roman" w:hAnsi="Times New Roman" w:cs="Times New Roman"/>
          <w:b/>
          <w:bCs/>
          <w:color w:val="000000"/>
        </w:rPr>
        <w:t>13:00 sati.</w:t>
      </w:r>
    </w:p>
    <w:p w:rsidR="0055443C" w:rsidRPr="0055443C" w:rsidRDefault="00CD74AA" w:rsidP="003D7F72">
      <w:pPr>
        <w:spacing w:after="0"/>
        <w:ind w:firstLine="360"/>
        <w:jc w:val="both"/>
        <w:rPr>
          <w:rFonts w:ascii="Times New Roman" w:hAnsi="Times New Roman" w:cs="Times New Roman"/>
          <w:color w:val="000000"/>
        </w:rPr>
      </w:pPr>
      <w:r w:rsidRPr="00CD74AA">
        <w:rPr>
          <w:rFonts w:ascii="Times New Roman" w:hAnsi="Times New Roman" w:cs="Times New Roman"/>
          <w:color w:val="000000"/>
        </w:rPr>
        <w:t xml:space="preserve">Ovaj poziv objaviti će se u Zagorskom listu, Internet stranici Općine Zagorska Sela, te oglasnoj ploči </w:t>
      </w:r>
      <w:r w:rsidR="0055443C">
        <w:rPr>
          <w:rFonts w:ascii="Times New Roman" w:hAnsi="Times New Roman" w:cs="Times New Roman"/>
          <w:color w:val="000000"/>
        </w:rPr>
        <w:t>Općine Zagorska Sela.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47"/>
      </w:tblGrid>
      <w:tr w:rsidR="00CD74AA" w:rsidRPr="00CD74AA" w:rsidTr="00CD74AA">
        <w:tc>
          <w:tcPr>
            <w:tcW w:w="4644" w:type="dxa"/>
          </w:tcPr>
          <w:p w:rsidR="00CD74AA" w:rsidRPr="00CD74AA" w:rsidRDefault="00CD74AA" w:rsidP="00CD74AA"/>
        </w:tc>
        <w:tc>
          <w:tcPr>
            <w:tcW w:w="4644" w:type="dxa"/>
          </w:tcPr>
          <w:p w:rsidR="00CD74AA" w:rsidRPr="00CD74AA" w:rsidRDefault="00CD74AA" w:rsidP="00CD74AA">
            <w:pPr>
              <w:jc w:val="center"/>
            </w:pPr>
            <w:r w:rsidRPr="00CD74AA">
              <w:rPr>
                <w:rFonts w:ascii="Times New Roman" w:hAnsi="Times New Roman" w:cs="Times New Roman"/>
                <w:color w:val="000000"/>
              </w:rPr>
              <w:t>Općinska načelnica</w:t>
            </w:r>
            <w:r w:rsidRPr="00CD74AA">
              <w:rPr>
                <w:color w:val="000000"/>
              </w:rPr>
              <w:br/>
            </w:r>
            <w:r w:rsidR="003D7F7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D74AA">
              <w:rPr>
                <w:rFonts w:ascii="Times New Roman" w:hAnsi="Times New Roman" w:cs="Times New Roman"/>
                <w:color w:val="000000"/>
              </w:rPr>
              <w:t>Ksenija Krivec Jurak</w:t>
            </w:r>
            <w:r w:rsidR="00A03F62">
              <w:rPr>
                <w:rFonts w:ascii="Times New Roman" w:hAnsi="Times New Roman" w:cs="Times New Roman"/>
                <w:color w:val="000000"/>
              </w:rPr>
              <w:t xml:space="preserve"> v.r.</w:t>
            </w:r>
          </w:p>
        </w:tc>
      </w:tr>
    </w:tbl>
    <w:p w:rsidR="00CD74AA" w:rsidRPr="00CD74AA" w:rsidRDefault="00CD74AA" w:rsidP="003D7F72">
      <w:pPr>
        <w:spacing w:after="0"/>
      </w:pPr>
      <w:bookmarkStart w:id="0" w:name="_GoBack"/>
      <w:bookmarkEnd w:id="0"/>
    </w:p>
    <w:sectPr w:rsidR="00CD74AA" w:rsidRPr="00CD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96585"/>
    <w:multiLevelType w:val="hybridMultilevel"/>
    <w:tmpl w:val="8CE48882"/>
    <w:lvl w:ilvl="0" w:tplc="5282BCA4">
      <w:start w:val="17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AA"/>
    <w:rsid w:val="0027007D"/>
    <w:rsid w:val="003D7F72"/>
    <w:rsid w:val="004E01B4"/>
    <w:rsid w:val="0055443C"/>
    <w:rsid w:val="00A03F62"/>
    <w:rsid w:val="00A940CC"/>
    <w:rsid w:val="00C84E54"/>
    <w:rsid w:val="00CD74AA"/>
    <w:rsid w:val="00E07DEC"/>
    <w:rsid w:val="00F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6C2DC-2922-4FF0-BA17-C3823942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CD74AA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CD74A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D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D74A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1B4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A9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hr/url?sa=i&amp;rct=j&amp;q=&amp;esrc=s&amp;source=images&amp;cd=&amp;cad=rja&amp;uact=8&amp;ved=2ahUKEwiPtJWBvcHdAhWJZVAKHY6MBUAQjRx6BAgBEAU&amp;url=https://hr.wikipedia.org/wiki/Grb_Republike_Hrvatske&amp;psig=AOvVaw0Snf9oQzN3DV11wU5HARIE&amp;ust=15372543896064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Nazifovski</dc:creator>
  <cp:lastModifiedBy>Opcina Zag Sela</cp:lastModifiedBy>
  <cp:revision>8</cp:revision>
  <cp:lastPrinted>2018-11-12T12:16:00Z</cp:lastPrinted>
  <dcterms:created xsi:type="dcterms:W3CDTF">2018-11-12T08:58:00Z</dcterms:created>
  <dcterms:modified xsi:type="dcterms:W3CDTF">2018-11-14T11:23:00Z</dcterms:modified>
</cp:coreProperties>
</file>