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 xml:space="preserve">              </w:t>
      </w:r>
      <w:r w:rsidR="00C6243D">
        <w:rPr>
          <w:sz w:val="24"/>
          <w:szCs w:val="24"/>
        </w:rPr>
        <w:t xml:space="preserve">        </w:t>
      </w:r>
      <w:r w:rsidRPr="00C6243D">
        <w:rPr>
          <w:sz w:val="24"/>
          <w:szCs w:val="24"/>
        </w:rPr>
        <w:t xml:space="preserve"> </w:t>
      </w:r>
      <w:r w:rsidRPr="00C6243D">
        <w:rPr>
          <w:noProof/>
          <w:sz w:val="24"/>
          <w:szCs w:val="24"/>
        </w:rPr>
        <w:drawing>
          <wp:inline distT="0" distB="0" distL="0" distR="0">
            <wp:extent cx="5238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  </w:t>
      </w:r>
      <w:r w:rsidRPr="00C6243D">
        <w:rPr>
          <w:b/>
          <w:sz w:val="24"/>
          <w:szCs w:val="24"/>
        </w:rPr>
        <w:t>REPUBLIKA HRVATSKA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</w:t>
      </w:r>
      <w:r w:rsidRPr="00C6243D">
        <w:rPr>
          <w:b/>
          <w:sz w:val="24"/>
          <w:szCs w:val="24"/>
        </w:rPr>
        <w:t>KRAPINSKO-ZAGORSKA ŽUPANIJA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</w:t>
      </w:r>
      <w:r w:rsidRPr="00C6243D">
        <w:rPr>
          <w:b/>
          <w:sz w:val="24"/>
          <w:szCs w:val="24"/>
        </w:rPr>
        <w:t>OPĆINA ZAGORSKA SELA</w:t>
      </w:r>
    </w:p>
    <w:p w:rsidR="00C751E6" w:rsidRPr="00C6243D" w:rsidRDefault="001C65C4" w:rsidP="00C751E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OPĆINSKO VIJEĆE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Klasa:</w:t>
      </w:r>
      <w:r w:rsidR="006E4EB6">
        <w:rPr>
          <w:sz w:val="24"/>
          <w:szCs w:val="24"/>
        </w:rPr>
        <w:t xml:space="preserve"> 021-05/18-02/33</w:t>
      </w:r>
    </w:p>
    <w:p w:rsidR="00C751E6" w:rsidRPr="00C6243D" w:rsidRDefault="006737E6" w:rsidP="00C751E6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2135/04-18</w:t>
      </w:r>
      <w:r w:rsidR="00C751E6" w:rsidRPr="00C6243D">
        <w:rPr>
          <w:sz w:val="24"/>
          <w:szCs w:val="24"/>
        </w:rPr>
        <w:t>-1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Zagorska Sela,</w:t>
      </w:r>
      <w:r w:rsidR="006E4EB6">
        <w:rPr>
          <w:sz w:val="24"/>
          <w:szCs w:val="24"/>
        </w:rPr>
        <w:t xml:space="preserve"> 19.12</w:t>
      </w:r>
      <w:r w:rsidR="006737E6">
        <w:rPr>
          <w:sz w:val="24"/>
          <w:szCs w:val="24"/>
        </w:rPr>
        <w:t>.2018</w:t>
      </w:r>
      <w:r w:rsidRPr="00C6243D">
        <w:rPr>
          <w:sz w:val="24"/>
          <w:szCs w:val="24"/>
        </w:rPr>
        <w:t xml:space="preserve">. </w:t>
      </w:r>
    </w:p>
    <w:p w:rsidR="006737E6" w:rsidRDefault="006737E6" w:rsidP="004D726B">
      <w:pPr>
        <w:pStyle w:val="Bezproreda"/>
        <w:jc w:val="both"/>
        <w:rPr>
          <w:sz w:val="24"/>
          <w:szCs w:val="24"/>
        </w:rPr>
      </w:pPr>
    </w:p>
    <w:p w:rsidR="006737E6" w:rsidRDefault="006737E6" w:rsidP="004D726B">
      <w:pPr>
        <w:pStyle w:val="Bezproreda"/>
        <w:jc w:val="both"/>
        <w:rPr>
          <w:sz w:val="24"/>
          <w:szCs w:val="24"/>
        </w:rPr>
      </w:pPr>
    </w:p>
    <w:p w:rsidR="00C751E6" w:rsidRDefault="006C0B12" w:rsidP="004D726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 temelju članka 39</w:t>
      </w:r>
      <w:r w:rsidR="00C6243D">
        <w:rPr>
          <w:sz w:val="24"/>
          <w:szCs w:val="24"/>
        </w:rPr>
        <w:t>. Zakona o proračunu</w:t>
      </w:r>
      <w:r w:rsidR="004D726B">
        <w:rPr>
          <w:sz w:val="24"/>
          <w:szCs w:val="24"/>
        </w:rPr>
        <w:t xml:space="preserve"> (NN 87/08,</w:t>
      </w:r>
      <w:r w:rsidR="00C751E6" w:rsidRPr="00C6243D">
        <w:rPr>
          <w:sz w:val="24"/>
          <w:szCs w:val="24"/>
        </w:rPr>
        <w:t xml:space="preserve"> 136/12</w:t>
      </w:r>
      <w:r w:rsidR="004D726B">
        <w:rPr>
          <w:sz w:val="24"/>
          <w:szCs w:val="24"/>
        </w:rPr>
        <w:t>, 15/15</w:t>
      </w:r>
      <w:r w:rsidR="00C751E6" w:rsidRPr="00C6243D">
        <w:rPr>
          <w:sz w:val="24"/>
          <w:szCs w:val="24"/>
        </w:rPr>
        <w:t>)</w:t>
      </w:r>
      <w:r w:rsidR="001C65C4">
        <w:rPr>
          <w:sz w:val="24"/>
          <w:szCs w:val="24"/>
        </w:rPr>
        <w:t xml:space="preserve"> i članka 30</w:t>
      </w:r>
      <w:r w:rsidR="00C751E6" w:rsidRPr="00C6243D">
        <w:rPr>
          <w:sz w:val="24"/>
          <w:szCs w:val="24"/>
        </w:rPr>
        <w:t>. Statuta Općine Zagorska Sela („Službeni glasni</w:t>
      </w:r>
      <w:r w:rsidR="008675DA">
        <w:rPr>
          <w:sz w:val="24"/>
          <w:szCs w:val="24"/>
        </w:rPr>
        <w:t>k“</w:t>
      </w:r>
      <w:r w:rsidR="006737E6">
        <w:rPr>
          <w:sz w:val="24"/>
          <w:szCs w:val="24"/>
        </w:rPr>
        <w:t xml:space="preserve"> K</w:t>
      </w:r>
      <w:r w:rsidR="001C65C4">
        <w:rPr>
          <w:sz w:val="24"/>
          <w:szCs w:val="24"/>
        </w:rPr>
        <w:t>ZŽ br. 10/18) Općinsko vijeće</w:t>
      </w:r>
      <w:r w:rsidR="00C6243D">
        <w:rPr>
          <w:sz w:val="24"/>
          <w:szCs w:val="24"/>
        </w:rPr>
        <w:t xml:space="preserve"> </w:t>
      </w:r>
      <w:r w:rsidR="006737E6">
        <w:rPr>
          <w:sz w:val="24"/>
          <w:szCs w:val="24"/>
        </w:rPr>
        <w:t>Općine Zagorska Sela</w:t>
      </w:r>
      <w:r w:rsidR="006E4EB6">
        <w:rPr>
          <w:sz w:val="24"/>
          <w:szCs w:val="24"/>
        </w:rPr>
        <w:t xml:space="preserve"> na svojoj 13. sjednici održanoj 19. prosinca</w:t>
      </w:r>
      <w:bookmarkStart w:id="0" w:name="_GoBack"/>
      <w:bookmarkEnd w:id="0"/>
      <w:r w:rsidR="001C65C4">
        <w:rPr>
          <w:sz w:val="24"/>
          <w:szCs w:val="24"/>
        </w:rPr>
        <w:t xml:space="preserve"> 2018. godine</w:t>
      </w:r>
      <w:r w:rsidR="00C751E6" w:rsidRPr="00C6243D">
        <w:rPr>
          <w:sz w:val="24"/>
          <w:szCs w:val="24"/>
        </w:rPr>
        <w:t xml:space="preserve"> donosi</w:t>
      </w:r>
    </w:p>
    <w:p w:rsidR="00C6243D" w:rsidRDefault="00C6243D" w:rsidP="00C751E6">
      <w:pPr>
        <w:pStyle w:val="Bezproreda"/>
        <w:rPr>
          <w:sz w:val="24"/>
          <w:szCs w:val="24"/>
        </w:rPr>
      </w:pPr>
    </w:p>
    <w:p w:rsidR="00C6243D" w:rsidRPr="00C6243D" w:rsidRDefault="00C6243D" w:rsidP="00C751E6">
      <w:pPr>
        <w:pStyle w:val="Bezproreda"/>
        <w:rPr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C67191" w:rsidRPr="004D726B" w:rsidRDefault="004D726B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Prorač</w:t>
      </w:r>
      <w:r w:rsidR="006C0B12">
        <w:rPr>
          <w:b/>
          <w:sz w:val="24"/>
          <w:szCs w:val="24"/>
        </w:rPr>
        <w:t>un</w:t>
      </w:r>
      <w:r w:rsidR="006737E6">
        <w:rPr>
          <w:b/>
          <w:sz w:val="24"/>
          <w:szCs w:val="24"/>
        </w:rPr>
        <w:t xml:space="preserve"> Općine Zagorska Sela za 2018</w:t>
      </w:r>
      <w:r>
        <w:rPr>
          <w:b/>
          <w:sz w:val="24"/>
          <w:szCs w:val="24"/>
        </w:rPr>
        <w:t>. godinu</w:t>
      </w:r>
      <w:r w:rsidR="006E4EB6">
        <w:rPr>
          <w:b/>
          <w:sz w:val="24"/>
          <w:szCs w:val="24"/>
        </w:rPr>
        <w:t xml:space="preserve"> nakon druge</w:t>
      </w:r>
      <w:r w:rsidR="006737E6">
        <w:rPr>
          <w:b/>
          <w:sz w:val="24"/>
          <w:szCs w:val="24"/>
        </w:rPr>
        <w:t xml:space="preserve"> izmjene</w:t>
      </w:r>
    </w:p>
    <w:sectPr w:rsidR="00C67191" w:rsidRPr="004D726B" w:rsidSect="00C62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1E6"/>
    <w:rsid w:val="000D26DE"/>
    <w:rsid w:val="0012346C"/>
    <w:rsid w:val="001A4F72"/>
    <w:rsid w:val="001C65C4"/>
    <w:rsid w:val="004D726B"/>
    <w:rsid w:val="00597864"/>
    <w:rsid w:val="006737E6"/>
    <w:rsid w:val="006B5134"/>
    <w:rsid w:val="006C0B12"/>
    <w:rsid w:val="006E4EB6"/>
    <w:rsid w:val="007154B5"/>
    <w:rsid w:val="007735D0"/>
    <w:rsid w:val="008675DA"/>
    <w:rsid w:val="008D1279"/>
    <w:rsid w:val="00BD361A"/>
    <w:rsid w:val="00C6243D"/>
    <w:rsid w:val="00C67191"/>
    <w:rsid w:val="00C751E6"/>
    <w:rsid w:val="00C77506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2A8D-54BC-4DBC-81A8-78970A9F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51E6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Opcina Zag Sela</cp:lastModifiedBy>
  <cp:revision>19</cp:revision>
  <cp:lastPrinted>2018-12-21T12:38:00Z</cp:lastPrinted>
  <dcterms:created xsi:type="dcterms:W3CDTF">2015-01-15T09:20:00Z</dcterms:created>
  <dcterms:modified xsi:type="dcterms:W3CDTF">2018-12-21T12:39:00Z</dcterms:modified>
</cp:coreProperties>
</file>