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E05" w:rsidRPr="007754B1" w:rsidRDefault="00653E05" w:rsidP="00036E61">
      <w:pPr>
        <w:ind w:firstLine="720"/>
        <w:jc w:val="both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>Ovaj pror</w:t>
      </w:r>
      <w:r w:rsidR="0059441F">
        <w:rPr>
          <w:rFonts w:cs="Arial"/>
          <w:sz w:val="24"/>
          <w:szCs w:val="24"/>
        </w:rPr>
        <w:t>ačun</w:t>
      </w:r>
      <w:r w:rsidR="0069558E">
        <w:rPr>
          <w:rFonts w:cs="Arial"/>
          <w:sz w:val="24"/>
          <w:szCs w:val="24"/>
        </w:rPr>
        <w:t xml:space="preserve"> </w:t>
      </w:r>
      <w:r w:rsidR="00036E61">
        <w:rPr>
          <w:rFonts w:cs="Arial"/>
          <w:sz w:val="24"/>
          <w:szCs w:val="24"/>
        </w:rPr>
        <w:t>za 2021. godinu i projekcije za 2022. i 2023. godinu stupaju na snagu osmog dana od dana objave u „Službenom glasniku Krapinsko-zagorske županije“, a primjenjuje  se od 1. siječnja 2021. godine</w:t>
      </w:r>
      <w:r w:rsidRPr="007754B1">
        <w:rPr>
          <w:rFonts w:cs="Arial"/>
          <w:sz w:val="24"/>
          <w:szCs w:val="24"/>
        </w:rPr>
        <w:t>.</w:t>
      </w: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 xml:space="preserve">                                                                                      </w:t>
      </w:r>
      <w:r w:rsidR="007754B1">
        <w:rPr>
          <w:rFonts w:cs="Arial"/>
          <w:sz w:val="24"/>
          <w:szCs w:val="24"/>
        </w:rPr>
        <w:t xml:space="preserve">                                                                           </w:t>
      </w:r>
      <w:r w:rsidR="0059441F">
        <w:rPr>
          <w:rFonts w:cs="Arial"/>
          <w:sz w:val="24"/>
          <w:szCs w:val="24"/>
        </w:rPr>
        <w:t xml:space="preserve">     </w:t>
      </w:r>
      <w:r w:rsidR="00036E61">
        <w:rPr>
          <w:rFonts w:cs="Arial"/>
          <w:sz w:val="24"/>
          <w:szCs w:val="24"/>
        </w:rPr>
        <w:t xml:space="preserve">     Potpredsjednik Općinskog vijeća</w:t>
      </w: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 xml:space="preserve">                                                                                   </w:t>
      </w:r>
      <w:r w:rsidR="007754B1">
        <w:rPr>
          <w:rFonts w:cs="Arial"/>
          <w:sz w:val="24"/>
          <w:szCs w:val="24"/>
        </w:rPr>
        <w:t xml:space="preserve">                                                                              </w:t>
      </w:r>
      <w:r w:rsidR="00B64FC6">
        <w:rPr>
          <w:rFonts w:cs="Arial"/>
          <w:sz w:val="24"/>
          <w:szCs w:val="24"/>
        </w:rPr>
        <w:t xml:space="preserve">    </w:t>
      </w:r>
      <w:r w:rsidR="009C6961">
        <w:rPr>
          <w:rFonts w:cs="Arial"/>
          <w:sz w:val="24"/>
          <w:szCs w:val="24"/>
        </w:rPr>
        <w:t xml:space="preserve">  </w:t>
      </w:r>
      <w:r w:rsidR="00036E61">
        <w:rPr>
          <w:rFonts w:cs="Arial"/>
          <w:sz w:val="24"/>
          <w:szCs w:val="24"/>
        </w:rPr>
        <w:t xml:space="preserve">                  Damir Prtenjak v.r.</w:t>
      </w:r>
      <w:bookmarkStart w:id="0" w:name="_GoBack"/>
      <w:bookmarkEnd w:id="0"/>
    </w:p>
    <w:p w:rsidR="00A655B9" w:rsidRDefault="00A655B9"/>
    <w:sectPr w:rsidR="00A655B9" w:rsidSect="007754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05"/>
    <w:rsid w:val="00036E61"/>
    <w:rsid w:val="001D613D"/>
    <w:rsid w:val="00575748"/>
    <w:rsid w:val="0059441F"/>
    <w:rsid w:val="00653E05"/>
    <w:rsid w:val="00671387"/>
    <w:rsid w:val="0069558E"/>
    <w:rsid w:val="006D3481"/>
    <w:rsid w:val="007754B1"/>
    <w:rsid w:val="007A6427"/>
    <w:rsid w:val="0084022D"/>
    <w:rsid w:val="00930E89"/>
    <w:rsid w:val="009A77BB"/>
    <w:rsid w:val="009C6961"/>
    <w:rsid w:val="00A32B5D"/>
    <w:rsid w:val="00A655B9"/>
    <w:rsid w:val="00AA11C5"/>
    <w:rsid w:val="00B64FC6"/>
    <w:rsid w:val="00C06F83"/>
    <w:rsid w:val="00D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B3E70-49C7-4D1D-99B7-1792064C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05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6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6427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Stjepan-Pc</dc:creator>
  <cp:keywords/>
  <dc:description/>
  <cp:lastModifiedBy>Opcina Zag Sela</cp:lastModifiedBy>
  <cp:revision>4</cp:revision>
  <cp:lastPrinted>2020-12-22T09:04:00Z</cp:lastPrinted>
  <dcterms:created xsi:type="dcterms:W3CDTF">2020-12-09T11:31:00Z</dcterms:created>
  <dcterms:modified xsi:type="dcterms:W3CDTF">2020-12-22T09:04:00Z</dcterms:modified>
</cp:coreProperties>
</file>