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67052" w14:textId="77777777" w:rsidR="00E81608" w:rsidRDefault="00E81608" w:rsidP="00E81608">
      <w:r>
        <w:rPr>
          <w:noProof/>
          <w:lang w:val="hr-HR" w:eastAsia="hr-HR"/>
        </w:rPr>
        <w:drawing>
          <wp:inline distT="0" distB="0" distL="0" distR="0" wp14:anchorId="31B9FD0A" wp14:editId="472D3FB3">
            <wp:extent cx="523875" cy="69532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FDB20" w14:textId="77777777" w:rsidR="00E81608" w:rsidRDefault="00E81608" w:rsidP="00E81608">
      <w:pPr>
        <w:spacing w:after="0"/>
        <w:rPr>
          <w:b/>
        </w:rPr>
      </w:pPr>
      <w:r>
        <w:rPr>
          <w:b/>
        </w:rPr>
        <w:t>REPUBLIKA HRVATSKA</w:t>
      </w:r>
    </w:p>
    <w:p w14:paraId="38B60C3A" w14:textId="77777777" w:rsidR="00E81608" w:rsidRDefault="00E81608" w:rsidP="00E81608">
      <w:pPr>
        <w:spacing w:after="0"/>
        <w:rPr>
          <w:b/>
        </w:rPr>
      </w:pPr>
      <w:r>
        <w:rPr>
          <w:b/>
        </w:rPr>
        <w:t>KRAPINSKO ZAGORSKA ŽUPANIJA</w:t>
      </w:r>
    </w:p>
    <w:p w14:paraId="3AFFF05A" w14:textId="77777777" w:rsidR="00E81608" w:rsidRDefault="00E81608" w:rsidP="00E81608">
      <w:pPr>
        <w:spacing w:after="0"/>
        <w:rPr>
          <w:b/>
        </w:rPr>
      </w:pPr>
      <w:r>
        <w:rPr>
          <w:b/>
        </w:rPr>
        <w:t>OPĆINA ZAGORSKA SELA</w:t>
      </w:r>
    </w:p>
    <w:p w14:paraId="07B47A06" w14:textId="77777777" w:rsidR="00E81608" w:rsidRDefault="00E81608" w:rsidP="00E81608">
      <w:pPr>
        <w:spacing w:after="0"/>
        <w:rPr>
          <w:b/>
          <w:lang w:val="pl-PL"/>
        </w:rPr>
      </w:pPr>
      <w:r>
        <w:rPr>
          <w:b/>
          <w:lang w:val="pl-PL"/>
        </w:rPr>
        <w:t>OPĆINSKO VIJEĆE</w:t>
      </w:r>
      <w:r>
        <w:rPr>
          <w:b/>
        </w:rPr>
        <w:t xml:space="preserve">     </w:t>
      </w:r>
    </w:p>
    <w:p w14:paraId="5C7767B2" w14:textId="77777777" w:rsidR="00E81608" w:rsidRDefault="00E81608" w:rsidP="00D169C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</w:p>
    <w:p w14:paraId="01F7C493" w14:textId="765FADF6" w:rsidR="00D169C9" w:rsidRPr="00C56193" w:rsidRDefault="00512A10" w:rsidP="00C56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hr-HR"/>
        </w:rPr>
      </w:pPr>
      <w:r w:rsidRPr="00C561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hr-HR"/>
        </w:rPr>
        <w:t xml:space="preserve">OBRAZLOŽENJE PRORAČUNA OPĆINE </w:t>
      </w:r>
      <w:r w:rsidR="00E81608" w:rsidRPr="00C561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hr-HR"/>
        </w:rPr>
        <w:t>ZAGORSKA SELA</w:t>
      </w:r>
    </w:p>
    <w:p w14:paraId="740628EC" w14:textId="780DBADC" w:rsidR="00512A10" w:rsidRDefault="00512A10" w:rsidP="00C56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hr-HR"/>
        </w:rPr>
      </w:pPr>
      <w:r w:rsidRPr="00C561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hr-HR"/>
        </w:rPr>
        <w:t>ZA 202</w:t>
      </w:r>
      <w:r w:rsidR="00984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hr-HR"/>
        </w:rPr>
        <w:t>6</w:t>
      </w:r>
      <w:r w:rsidRPr="00C561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hr-HR"/>
        </w:rPr>
        <w:t>. GODINU, PROJEKCIJA ZA 202</w:t>
      </w:r>
      <w:r w:rsidR="00984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hr-HR"/>
        </w:rPr>
        <w:t>7</w:t>
      </w:r>
      <w:r w:rsidR="0085397F" w:rsidRPr="00C561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hr-HR"/>
        </w:rPr>
        <w:t>. i</w:t>
      </w:r>
      <w:r w:rsidRPr="00C561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hr-HR"/>
        </w:rPr>
        <w:t xml:space="preserve"> 202</w:t>
      </w:r>
      <w:r w:rsidR="00984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hr-HR"/>
        </w:rPr>
        <w:t>8</w:t>
      </w:r>
      <w:r w:rsidRPr="00C561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hr-HR"/>
        </w:rPr>
        <w:t>. GODINU</w:t>
      </w:r>
    </w:p>
    <w:p w14:paraId="3B9336AB" w14:textId="19A51DCF" w:rsidR="00C56193" w:rsidRDefault="00C56193" w:rsidP="00C56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hr-HR"/>
        </w:rPr>
      </w:pPr>
    </w:p>
    <w:p w14:paraId="6E753FF3" w14:textId="77777777" w:rsidR="00C56193" w:rsidRPr="00C56193" w:rsidRDefault="00C56193" w:rsidP="00C561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hr-HR"/>
        </w:rPr>
      </w:pPr>
    </w:p>
    <w:p w14:paraId="2B5CC99E" w14:textId="77B68A7E" w:rsidR="00512A10" w:rsidRDefault="00512A10" w:rsidP="00C5619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512A10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Proračun Općine </w:t>
      </w:r>
      <w:r w:rsidR="00E8160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Zagorska Sela</w:t>
      </w:r>
      <w:r w:rsidRPr="00512A10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za 202</w:t>
      </w:r>
      <w:r w:rsidR="009848F0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6</w:t>
      </w:r>
      <w:r w:rsidR="00606A1D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. godinu</w:t>
      </w:r>
      <w:r w:rsidRPr="00512A10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 w:rsidR="00606A1D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izra</w:t>
      </w:r>
      <w:r w:rsidR="00AA00EF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đen je u skladu sa člankom 31</w:t>
      </w:r>
      <w:r w:rsidRPr="00512A10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. Zakona o pr</w:t>
      </w:r>
      <w:r w:rsidR="00AA00EF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oračunu („Narodne novine“ broj 144/21.).</w:t>
      </w:r>
    </w:p>
    <w:p w14:paraId="6CADC4AF" w14:textId="77777777" w:rsidR="00AC3469" w:rsidRDefault="00AC3469" w:rsidP="00AC34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p w14:paraId="28E2B5C9" w14:textId="7AC18239" w:rsidR="00E8743A" w:rsidRPr="00DC1C19" w:rsidRDefault="00E8743A" w:rsidP="00512A1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hr-HR"/>
        </w:rPr>
      </w:pPr>
      <w:r w:rsidRPr="00DC1C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hr-HR"/>
        </w:rPr>
        <w:t>OBRAZLOŽENJE OPĆEG DIJELA PRORAČUNA</w:t>
      </w:r>
    </w:p>
    <w:p w14:paraId="0B8541F2" w14:textId="512119F1" w:rsidR="00512A10" w:rsidRPr="00D43FFE" w:rsidRDefault="00512A10" w:rsidP="00512A10">
      <w:pPr>
        <w:spacing w:before="100" w:beforeAutospacing="1"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</w:pPr>
      <w:r w:rsidRPr="00D43F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PRIHODI I PRIMICI</w:t>
      </w:r>
    </w:p>
    <w:p w14:paraId="2C774EA4" w14:textId="7F782C46" w:rsidR="00512A10" w:rsidRDefault="00512A10" w:rsidP="00AC346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512A10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Prihodi i primici Proračuna Općine </w:t>
      </w:r>
      <w:r w:rsidR="00E8160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Zagorska Sela</w:t>
      </w:r>
      <w:r w:rsidRPr="00512A10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za 202</w:t>
      </w:r>
      <w:r w:rsidR="009848F0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6</w:t>
      </w:r>
      <w:r w:rsidRPr="00512A10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. godinu planiraju se po vrstama i str</w:t>
      </w:r>
      <w:r w:rsidR="007D5266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ukturi u iznosu od</w:t>
      </w:r>
      <w:r w:rsidR="00ED79F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 w:rsidR="006151F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3.221.220</w:t>
      </w:r>
      <w:r w:rsidR="0010426A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 w:rsidR="00356BEC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€</w:t>
      </w:r>
      <w:r w:rsidRPr="00512A10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, kako slijedi:</w:t>
      </w:r>
    </w:p>
    <w:tbl>
      <w:tblPr>
        <w:tblW w:w="949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26"/>
        <w:gridCol w:w="6044"/>
        <w:gridCol w:w="2320"/>
      </w:tblGrid>
      <w:tr w:rsidR="00512A10" w:rsidRPr="00512A10" w14:paraId="0D9250E5" w14:textId="77777777" w:rsidTr="0021497D">
        <w:trPr>
          <w:trHeight w:val="722"/>
          <w:tblCellSpacing w:w="0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7810A48B" w14:textId="4A81EB31" w:rsidR="00512A10" w:rsidRPr="00512A10" w:rsidRDefault="00512A10" w:rsidP="0021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Red. br.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318566D4" w14:textId="77777777" w:rsidR="00512A10" w:rsidRPr="00512A10" w:rsidRDefault="00512A10" w:rsidP="0021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VRSTA PRIHODA I PRIMITAKA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14:paraId="65C69015" w14:textId="7078A60C" w:rsidR="00512A10" w:rsidRPr="00512A10" w:rsidRDefault="00512A10" w:rsidP="0021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Plan za 202</w:t>
            </w:r>
            <w:r w:rsidR="0035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6</w:t>
            </w:r>
            <w:r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3238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 xml:space="preserve"> u €</w:t>
            </w:r>
          </w:p>
        </w:tc>
      </w:tr>
      <w:tr w:rsidR="00512A10" w:rsidRPr="00512A10" w14:paraId="7BB073AD" w14:textId="77777777" w:rsidTr="00AC3469">
        <w:trPr>
          <w:trHeight w:val="521"/>
          <w:tblCellSpacing w:w="0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41361DCF" w14:textId="77777777" w:rsidR="00512A10" w:rsidRPr="00512A10" w:rsidRDefault="00512A10" w:rsidP="00A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54226604" w14:textId="2D48DA4D" w:rsidR="00512A10" w:rsidRPr="00512A10" w:rsidRDefault="00512A10" w:rsidP="00AC3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Prihodi od poreza</w:t>
            </w:r>
            <w:r w:rsidR="00A12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- 61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14:paraId="46B07CCC" w14:textId="185E1BF7" w:rsidR="00512A10" w:rsidRPr="00512A10" w:rsidRDefault="004D20E1" w:rsidP="00AC3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 </w:t>
            </w:r>
            <w:r w:rsidR="00104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3</w:t>
            </w:r>
            <w:r w:rsidR="00F65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9</w:t>
            </w:r>
            <w:r w:rsidR="00104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5.</w:t>
            </w:r>
            <w:r w:rsidR="00F65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2</w:t>
            </w:r>
            <w:r w:rsidR="00104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00</w:t>
            </w:r>
            <w:r w:rsidR="00E8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512A10" w:rsidRPr="00512A10" w14:paraId="4FFF76F1" w14:textId="77777777" w:rsidTr="00AC3469">
        <w:trPr>
          <w:trHeight w:val="521"/>
          <w:tblCellSpacing w:w="0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3B529E52" w14:textId="77777777" w:rsidR="00512A10" w:rsidRPr="00512A10" w:rsidRDefault="00512A10" w:rsidP="00A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6B908DF9" w14:textId="6AA477F5" w:rsidR="00512A10" w:rsidRPr="00512A10" w:rsidRDefault="00512A10" w:rsidP="00AC3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Pomoći</w:t>
            </w:r>
            <w:r w:rsidR="00A12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-</w:t>
            </w:r>
            <w:r w:rsidR="00E8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</w:t>
            </w:r>
            <w:r w:rsidR="00A12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63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14:paraId="23A36FA9" w14:textId="360E3F01" w:rsidR="00512A10" w:rsidRPr="00512A10" w:rsidRDefault="0089121A" w:rsidP="00AC3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2.132.100</w:t>
            </w:r>
            <w:r w:rsidR="00E8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512A10" w:rsidRPr="00512A10" w14:paraId="4C1BD1ED" w14:textId="77777777" w:rsidTr="00AC3469">
        <w:trPr>
          <w:trHeight w:val="521"/>
          <w:tblCellSpacing w:w="0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1682DF82" w14:textId="77777777" w:rsidR="00512A10" w:rsidRPr="00512A10" w:rsidRDefault="00512A10" w:rsidP="00A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35C53D8B" w14:textId="429ACF71" w:rsidR="00512A10" w:rsidRPr="00512A10" w:rsidRDefault="00A12C4E" w:rsidP="00AC3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Prihodi od imovine -</w:t>
            </w:r>
            <w:r w:rsidR="00E8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64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14:paraId="6AD6C3A0" w14:textId="3810A23C" w:rsidR="00512A10" w:rsidRPr="00512A10" w:rsidRDefault="005B373E" w:rsidP="00AC3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   </w:t>
            </w:r>
            <w:r w:rsidR="00104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1</w:t>
            </w:r>
            <w:r w:rsidR="0089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2</w:t>
            </w:r>
            <w:r w:rsidR="00104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.5</w:t>
            </w:r>
            <w:r w:rsidR="0089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1</w:t>
            </w:r>
            <w:r w:rsidR="00367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0</w:t>
            </w:r>
            <w:r w:rsidR="00512A10"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512A10" w:rsidRPr="00512A10" w14:paraId="25C15E65" w14:textId="77777777" w:rsidTr="00AC3469">
        <w:trPr>
          <w:trHeight w:val="521"/>
          <w:tblCellSpacing w:w="0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6251543A" w14:textId="77777777" w:rsidR="00512A10" w:rsidRPr="00512A10" w:rsidRDefault="00512A10" w:rsidP="00A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65191AD2" w14:textId="0F1F05CD" w:rsidR="00512A10" w:rsidRPr="00512A10" w:rsidRDefault="00512A10" w:rsidP="00AC3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Prihodi od adm</w:t>
            </w:r>
            <w:r w:rsidR="00E8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.</w:t>
            </w:r>
            <w:r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pristojbi i po posebnim propisima</w:t>
            </w:r>
            <w:r w:rsidR="004D2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-</w:t>
            </w:r>
            <w:r w:rsidR="00E8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</w:t>
            </w:r>
            <w:r w:rsidR="004D2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65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14:paraId="61160B6E" w14:textId="450FFF67" w:rsidR="00512A10" w:rsidRPr="00512A10" w:rsidRDefault="004D20E1" w:rsidP="00AC3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   </w:t>
            </w:r>
            <w:r w:rsidR="0089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28.300</w:t>
            </w:r>
            <w:r w:rsidR="00512A10"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10426A" w:rsidRPr="00512A10" w14:paraId="61A40387" w14:textId="77777777" w:rsidTr="00AC3469">
        <w:trPr>
          <w:trHeight w:val="521"/>
          <w:tblCellSpacing w:w="0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</w:tcPr>
          <w:p w14:paraId="7AC57944" w14:textId="5C0B9011" w:rsidR="0010426A" w:rsidRPr="00512A10" w:rsidRDefault="0010426A" w:rsidP="00A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5.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</w:tcPr>
          <w:p w14:paraId="04CA28E8" w14:textId="755ED292" w:rsidR="0010426A" w:rsidRPr="00512A10" w:rsidRDefault="0010426A" w:rsidP="00AC3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Prihodi od donacija - 66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</w:tcPr>
          <w:p w14:paraId="5A9001DB" w14:textId="71980B0D" w:rsidR="0010426A" w:rsidRDefault="0010426A" w:rsidP="00AC3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0,00</w:t>
            </w:r>
          </w:p>
        </w:tc>
      </w:tr>
      <w:tr w:rsidR="00512A10" w:rsidRPr="00512A10" w14:paraId="44D4B44B" w14:textId="77777777" w:rsidTr="00AC3469">
        <w:trPr>
          <w:trHeight w:val="521"/>
          <w:tblCellSpacing w:w="0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064EFD98" w14:textId="77777777" w:rsidR="00512A10" w:rsidRPr="00512A10" w:rsidRDefault="00512A10" w:rsidP="00A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6.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1F636CD7" w14:textId="49178B50" w:rsidR="00512A10" w:rsidRPr="00512A10" w:rsidRDefault="004D20E1" w:rsidP="00AC3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Kazne, upravne mjere i o</w:t>
            </w:r>
            <w:r w:rsidR="00512A10"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stali prihodi</w:t>
            </w:r>
            <w:r w:rsidR="007F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- 68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14:paraId="4453258F" w14:textId="2E185D06" w:rsidR="00512A10" w:rsidRPr="00512A10" w:rsidRDefault="0089121A" w:rsidP="00AC3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bookmarkStart w:id="0" w:name="__DdeLink__682_4150017958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110</w:t>
            </w:r>
            <w:r w:rsidR="00512A10"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512A10" w:rsidRPr="00512A10" w14:paraId="48E5F779" w14:textId="77777777" w:rsidTr="00AC3469">
        <w:trPr>
          <w:trHeight w:val="521"/>
          <w:tblCellSpacing w:w="0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2F1576D1" w14:textId="77777777" w:rsidR="00512A10" w:rsidRPr="00512A10" w:rsidRDefault="00512A10" w:rsidP="00A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7.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657BF409" w14:textId="704CD980" w:rsidR="00512A10" w:rsidRPr="00512A10" w:rsidRDefault="00512A10" w:rsidP="00AC3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Prihodi od prodaje nefinancijske imovine</w:t>
            </w:r>
            <w:r w:rsidR="007F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-7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14:paraId="5F4DDB61" w14:textId="13D07F27" w:rsidR="00512A10" w:rsidRPr="00512A10" w:rsidRDefault="0089121A" w:rsidP="00AC3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3.00</w:t>
            </w:r>
            <w:r w:rsidR="00512A10"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0,00</w:t>
            </w:r>
          </w:p>
        </w:tc>
      </w:tr>
      <w:tr w:rsidR="00512A10" w:rsidRPr="00512A10" w14:paraId="32318F98" w14:textId="77777777" w:rsidTr="00AC3469">
        <w:trPr>
          <w:trHeight w:val="521"/>
          <w:tblCellSpacing w:w="0" w:type="dxa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3953B1A0" w14:textId="77777777" w:rsidR="00512A10" w:rsidRPr="00512A10" w:rsidRDefault="00512A10" w:rsidP="00A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8.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5AD22AB4" w14:textId="45E2A064" w:rsidR="00512A10" w:rsidRPr="00512A10" w:rsidRDefault="00512A10" w:rsidP="00AC3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Primici od financijske imovine i zaduživanja</w:t>
            </w:r>
            <w:r w:rsidR="007F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- 84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14:paraId="4BBD2497" w14:textId="513D3AA4" w:rsidR="00512A10" w:rsidRPr="00512A10" w:rsidRDefault="005B373E" w:rsidP="00AC3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 </w:t>
            </w:r>
            <w:r w:rsidR="0089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650.000</w:t>
            </w:r>
            <w:r w:rsidR="00512A10"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512A10" w:rsidRPr="00512A10" w14:paraId="24E9D783" w14:textId="77777777" w:rsidTr="0021497D">
        <w:trPr>
          <w:trHeight w:val="580"/>
          <w:tblCellSpacing w:w="0" w:type="dxa"/>
        </w:trPr>
        <w:tc>
          <w:tcPr>
            <w:tcW w:w="7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325E92C9" w14:textId="77777777" w:rsidR="00512A10" w:rsidRPr="00512A10" w:rsidRDefault="00512A10" w:rsidP="0021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UKUPNO PRIHODI I PRIMICI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14:paraId="7131F751" w14:textId="6D90F44B" w:rsidR="00512A10" w:rsidRPr="00512A10" w:rsidRDefault="0010426A" w:rsidP="00214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  <w:r w:rsidR="00615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221.220</w:t>
            </w:r>
            <w:r w:rsidR="00512A10"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,00</w:t>
            </w:r>
          </w:p>
        </w:tc>
      </w:tr>
    </w:tbl>
    <w:p w14:paraId="22C5EB16" w14:textId="27DB17BD" w:rsidR="00512A10" w:rsidRPr="00512A10" w:rsidRDefault="00512A10" w:rsidP="005B12B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512A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hr-HR"/>
        </w:rPr>
        <w:lastRenderedPageBreak/>
        <w:t>Porez na dohodak</w:t>
      </w:r>
      <w:r w:rsidRPr="00512A10">
        <w:rPr>
          <w:rFonts w:ascii="Times New Roman" w:eastAsia="Times New Roman" w:hAnsi="Times New Roman" w:cs="Times New Roman"/>
          <w:color w:val="000000"/>
          <w:sz w:val="26"/>
          <w:szCs w:val="26"/>
          <w:lang w:val="hr-HR"/>
        </w:rPr>
        <w:t xml:space="preserve"> planiran je u iznosu od </w:t>
      </w:r>
      <w:r w:rsidR="00903D17">
        <w:rPr>
          <w:rFonts w:ascii="Times New Roman" w:eastAsia="Times New Roman" w:hAnsi="Times New Roman" w:cs="Times New Roman"/>
          <w:color w:val="000000"/>
          <w:sz w:val="26"/>
          <w:szCs w:val="26"/>
          <w:lang w:val="hr-HR"/>
        </w:rPr>
        <w:t>3</w:t>
      </w:r>
      <w:r w:rsidR="00CB4E6B">
        <w:rPr>
          <w:rFonts w:ascii="Times New Roman" w:eastAsia="Times New Roman" w:hAnsi="Times New Roman" w:cs="Times New Roman"/>
          <w:color w:val="000000"/>
          <w:sz w:val="26"/>
          <w:szCs w:val="26"/>
          <w:lang w:val="hr-HR"/>
        </w:rPr>
        <w:t>62</w:t>
      </w:r>
      <w:r w:rsidR="00781D97">
        <w:rPr>
          <w:rFonts w:ascii="Times New Roman" w:eastAsia="Times New Roman" w:hAnsi="Times New Roman" w:cs="Times New Roman"/>
          <w:color w:val="000000"/>
          <w:sz w:val="26"/>
          <w:szCs w:val="26"/>
          <w:lang w:val="hr-HR"/>
        </w:rPr>
        <w:t>.</w:t>
      </w:r>
      <w:r w:rsidR="00367FE5">
        <w:rPr>
          <w:rFonts w:ascii="Times New Roman" w:eastAsia="Times New Roman" w:hAnsi="Times New Roman" w:cs="Times New Roman"/>
          <w:color w:val="000000"/>
          <w:sz w:val="26"/>
          <w:szCs w:val="26"/>
          <w:lang w:val="hr-HR"/>
        </w:rPr>
        <w:t>000</w:t>
      </w:r>
      <w:r w:rsidRPr="00512A10">
        <w:rPr>
          <w:rFonts w:ascii="Times New Roman" w:eastAsia="Times New Roman" w:hAnsi="Times New Roman" w:cs="Times New Roman"/>
          <w:color w:val="000000"/>
          <w:sz w:val="26"/>
          <w:szCs w:val="26"/>
          <w:lang w:val="hr-HR"/>
        </w:rPr>
        <w:t xml:space="preserve"> </w:t>
      </w:r>
      <w:r w:rsidR="003238B6">
        <w:rPr>
          <w:rFonts w:ascii="Times New Roman" w:eastAsia="Times New Roman" w:hAnsi="Times New Roman" w:cs="Times New Roman"/>
          <w:color w:val="000000"/>
          <w:sz w:val="26"/>
          <w:szCs w:val="26"/>
          <w:lang w:val="hr-HR"/>
        </w:rPr>
        <w:t>€</w:t>
      </w:r>
      <w:r w:rsidRPr="00512A10">
        <w:rPr>
          <w:rFonts w:ascii="Times New Roman" w:eastAsia="Times New Roman" w:hAnsi="Times New Roman" w:cs="Times New Roman"/>
          <w:color w:val="000000"/>
          <w:sz w:val="26"/>
          <w:szCs w:val="26"/>
          <w:lang w:val="hr-HR"/>
        </w:rPr>
        <w:t>. Prihod od poreza na dohodak planiran je sukladno ostvarenj</w:t>
      </w:r>
      <w:r w:rsidR="00903D17">
        <w:rPr>
          <w:rFonts w:ascii="Times New Roman" w:eastAsia="Times New Roman" w:hAnsi="Times New Roman" w:cs="Times New Roman"/>
          <w:color w:val="000000"/>
          <w:sz w:val="26"/>
          <w:szCs w:val="26"/>
          <w:lang w:val="hr-HR"/>
        </w:rPr>
        <w:t>u</w:t>
      </w:r>
      <w:r w:rsidRPr="00512A10">
        <w:rPr>
          <w:rFonts w:ascii="Times New Roman" w:eastAsia="Times New Roman" w:hAnsi="Times New Roman" w:cs="Times New Roman"/>
          <w:color w:val="000000"/>
          <w:sz w:val="26"/>
          <w:szCs w:val="26"/>
          <w:lang w:val="hr-HR"/>
        </w:rPr>
        <w:t xml:space="preserve"> </w:t>
      </w:r>
      <w:r w:rsidR="00903D17">
        <w:rPr>
          <w:rFonts w:ascii="Times New Roman" w:eastAsia="Times New Roman" w:hAnsi="Times New Roman" w:cs="Times New Roman"/>
          <w:color w:val="000000"/>
          <w:sz w:val="26"/>
          <w:szCs w:val="26"/>
          <w:lang w:val="hr-HR"/>
        </w:rPr>
        <w:t xml:space="preserve">ovih prihoda u zadnjih nekoliko mjeseci </w:t>
      </w:r>
      <w:r w:rsidRPr="00512A10">
        <w:rPr>
          <w:rFonts w:ascii="Times New Roman" w:eastAsia="Times New Roman" w:hAnsi="Times New Roman" w:cs="Times New Roman"/>
          <w:color w:val="000000"/>
          <w:sz w:val="26"/>
          <w:szCs w:val="26"/>
          <w:lang w:val="hr-HR"/>
        </w:rPr>
        <w:t>202</w:t>
      </w:r>
      <w:r w:rsidR="00CB4E6B">
        <w:rPr>
          <w:rFonts w:ascii="Times New Roman" w:eastAsia="Times New Roman" w:hAnsi="Times New Roman" w:cs="Times New Roman"/>
          <w:color w:val="000000"/>
          <w:sz w:val="26"/>
          <w:szCs w:val="26"/>
          <w:lang w:val="hr-HR"/>
        </w:rPr>
        <w:t>5</w:t>
      </w:r>
      <w:r w:rsidRPr="00512A10">
        <w:rPr>
          <w:rFonts w:ascii="Times New Roman" w:eastAsia="Times New Roman" w:hAnsi="Times New Roman" w:cs="Times New Roman"/>
          <w:color w:val="000000"/>
          <w:sz w:val="26"/>
          <w:szCs w:val="26"/>
          <w:lang w:val="hr-HR"/>
        </w:rPr>
        <w:t>. godinu</w:t>
      </w:r>
      <w:r w:rsidR="00367FE5">
        <w:rPr>
          <w:rFonts w:ascii="Times New Roman" w:eastAsia="Times New Roman" w:hAnsi="Times New Roman" w:cs="Times New Roman"/>
          <w:color w:val="000000"/>
          <w:sz w:val="26"/>
          <w:szCs w:val="26"/>
          <w:lang w:val="hr-HR"/>
        </w:rPr>
        <w:t xml:space="preserve"> uz očekivani rast od 10% u 202</w:t>
      </w:r>
      <w:r w:rsidR="00CB4E6B">
        <w:rPr>
          <w:rFonts w:ascii="Times New Roman" w:eastAsia="Times New Roman" w:hAnsi="Times New Roman" w:cs="Times New Roman"/>
          <w:color w:val="000000"/>
          <w:sz w:val="26"/>
          <w:szCs w:val="26"/>
          <w:lang w:val="hr-HR"/>
        </w:rPr>
        <w:t>6</w:t>
      </w:r>
      <w:r w:rsidR="00367FE5">
        <w:rPr>
          <w:rFonts w:ascii="Times New Roman" w:eastAsia="Times New Roman" w:hAnsi="Times New Roman" w:cs="Times New Roman"/>
          <w:color w:val="000000"/>
          <w:sz w:val="26"/>
          <w:szCs w:val="26"/>
          <w:lang w:val="hr-HR"/>
        </w:rPr>
        <w:t xml:space="preserve">. godini </w:t>
      </w:r>
      <w:r w:rsidR="00903D17">
        <w:rPr>
          <w:rFonts w:ascii="Times New Roman" w:eastAsia="Times New Roman" w:hAnsi="Times New Roman" w:cs="Times New Roman"/>
          <w:color w:val="000000"/>
          <w:sz w:val="26"/>
          <w:szCs w:val="26"/>
          <w:lang w:val="hr-HR"/>
        </w:rPr>
        <w:t>zbog daljnjih dizanja plaća zaposlenika (što zbog zakonskog povećanja minimalne plaće, što zbog gospodarskog rasta i razvoja).</w:t>
      </w:r>
    </w:p>
    <w:p w14:paraId="2BF07622" w14:textId="465ABC20" w:rsidR="00CB4E6B" w:rsidRPr="00CB4E6B" w:rsidRDefault="00512A10" w:rsidP="005B12B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512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Prihodi od poreza</w:t>
      </w:r>
      <w:r w:rsidR="00781D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 xml:space="preserve"> na </w:t>
      </w:r>
      <w:r w:rsidR="00A32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nekretnine</w:t>
      </w:r>
      <w:r w:rsidR="00CB4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 xml:space="preserve"> </w:t>
      </w:r>
      <w:r w:rsidR="00CB4E6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planiran je u iznosu od 15.000 €</w:t>
      </w:r>
      <w:r w:rsidR="00AB10DA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prema trenutnom stanju</w:t>
      </w:r>
      <w:r w:rsidR="00CB4E6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, budući da porezna uprava vrši zaduženje nemamo točnu informaciju koliki se prihodi mogu očekivati</w:t>
      </w:r>
      <w:r w:rsidR="00AB10DA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. Porez na kuće za odmor planiran je u minimalnom iznosu zbog naplate starih dugovanja, budući da je navedeni porez zamijenio porez na promet nekretnina.</w:t>
      </w:r>
    </w:p>
    <w:p w14:paraId="1D1E18BE" w14:textId="77777777" w:rsidR="00525C9D" w:rsidRDefault="00525C9D" w:rsidP="005B12B2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</w:pPr>
    </w:p>
    <w:p w14:paraId="2D25879B" w14:textId="680FEC20" w:rsidR="00525C9D" w:rsidRDefault="00525C9D" w:rsidP="005B12B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525C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  <w:t>Prihodi od pomoći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planirani su u iznosu </w:t>
      </w:r>
      <w:r w:rsidR="00AB10DA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2.132</w:t>
      </w:r>
      <w:r w:rsidR="006F1F0D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.</w:t>
      </w:r>
      <w:r w:rsidR="00AB10DA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1</w:t>
      </w:r>
      <w:r w:rsidR="00903D1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00</w:t>
      </w:r>
      <w:r w:rsidR="000317F9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€</w:t>
      </w:r>
      <w:r w:rsidR="00781D9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.</w:t>
      </w:r>
    </w:p>
    <w:p w14:paraId="4C732D48" w14:textId="0F429A8F" w:rsidR="00525C9D" w:rsidRDefault="00781D97" w:rsidP="005B12B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Prema objavljenim podacima </w:t>
      </w:r>
      <w:r w:rsidR="00A409D1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Ministarstv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a</w:t>
      </w:r>
      <w:r w:rsidR="00A409D1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financija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očekuje se </w:t>
      </w:r>
      <w:r w:rsidR="006F1F0D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nešto veći iznos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tekućih pomoći za fiskalno izravnanje i kompenzacijsku mjeru </w:t>
      </w:r>
      <w:r w:rsidR="006F1F0D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u odnosu na 202</w:t>
      </w:r>
      <w:r w:rsidR="000317F9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5</w:t>
      </w:r>
      <w:r w:rsidR="006F1F0D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. godinu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. Sukladno tome, planirano je</w:t>
      </w:r>
      <w:r w:rsidR="00903D1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 w:rsidR="000317F9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1</w:t>
      </w:r>
      <w:r w:rsidR="00903D1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0% više nego u tekućoj godini, odnosno 20</w:t>
      </w:r>
      <w:r w:rsidR="000317F9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.000</w:t>
      </w:r>
      <w:r w:rsidR="000317F9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€</w:t>
      </w:r>
      <w:r w:rsidR="0095080F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što </w:t>
      </w:r>
      <w:r w:rsidR="00D96F11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je čak i nešto ispod „optimalnog iznosa“ kojeg Min. </w:t>
      </w:r>
      <w:r w:rsidR="00A32B02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f</w:t>
      </w:r>
      <w:r w:rsidR="00D96F11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inancija ima u izračunu.</w:t>
      </w:r>
    </w:p>
    <w:p w14:paraId="79C89CA1" w14:textId="77777777" w:rsidR="00D96F11" w:rsidRDefault="00D96F11" w:rsidP="005B12B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p w14:paraId="3ABAE584" w14:textId="77777777" w:rsidR="00114143" w:rsidRDefault="00D96F11" w:rsidP="005B12B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Osim toga, unutar tekućih pomoći očekuje se i </w:t>
      </w:r>
      <w:r w:rsidR="00903D1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nastavak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realizacij</w:t>
      </w:r>
      <w:r w:rsidR="00903D1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programa funkcionalnog spajanja upravnog odjela sa Općinom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Kraljevec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na Sutli. </w:t>
      </w:r>
      <w:r w:rsidR="00903D1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Na temelju Odluke Ministarstva financija,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lanira se pomoć u iznosu 75% bruto plaće </w:t>
      </w:r>
      <w:r w:rsidR="00903D1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petero zaposlenih koji će ravnomjerno obavljati svoje radne zadatke u Zagorskim Selima i Kraljevcu na Sutli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.</w:t>
      </w:r>
      <w:r w:rsidR="00903D1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</w:t>
      </w:r>
    </w:p>
    <w:p w14:paraId="3553FAA9" w14:textId="7853F8F1" w:rsidR="00D96F11" w:rsidRDefault="00903D17" w:rsidP="005B12B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Ukupan iznos plaće tih djelatnika </w:t>
      </w:r>
      <w:r w:rsidR="00114143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biti će sufinanciran 50% od strane Općine </w:t>
      </w:r>
      <w:proofErr w:type="spellStart"/>
      <w:r w:rsidR="00114143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Kraljevec</w:t>
      </w:r>
      <w:proofErr w:type="spellEnd"/>
      <w:r w:rsidR="00114143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na Sutli što bi trebalo iznositi 75.000 EUR koje će Općina </w:t>
      </w:r>
      <w:proofErr w:type="spellStart"/>
      <w:r w:rsidR="00114143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Kraljevec</w:t>
      </w:r>
      <w:proofErr w:type="spellEnd"/>
      <w:r w:rsidR="00114143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uplatiti u proračun Općine Zagorska Sela. </w:t>
      </w:r>
    </w:p>
    <w:p w14:paraId="458BC7EA" w14:textId="140452AB" w:rsidR="00114143" w:rsidRDefault="00114143" w:rsidP="005B12B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Od preostalih 50% troškova plaće, naš proračun će primiti 75% sredstava (otprilike 56.000 EUR) od Ministarstva </w:t>
      </w:r>
      <w:r w:rsidR="00A32B02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inancija temeljem gore spomenute Odluke.</w:t>
      </w:r>
    </w:p>
    <w:p w14:paraId="73B4254A" w14:textId="77777777" w:rsidR="00D96F11" w:rsidRDefault="00D96F11" w:rsidP="000234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p w14:paraId="12B94B61" w14:textId="76A218AA" w:rsidR="00525C9D" w:rsidRDefault="00925E5C" w:rsidP="00AE0899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Najveći </w:t>
      </w:r>
      <w:r w:rsidR="00114143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iznosi prihoda očekuju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se </w:t>
      </w:r>
      <w:r w:rsidR="00114143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kapitalne pomoći iz fondova</w:t>
      </w:r>
      <w:r w:rsidR="00781D9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EU kao i državnog proračuna te izvanproračunskih korisnika državnog proračuna</w:t>
      </w:r>
      <w:r w:rsidR="00A32B02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za projekte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, a </w:t>
      </w:r>
      <w:r w:rsidR="00114143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planirani projekti su</w:t>
      </w:r>
      <w:r w:rsidR="00781D9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:</w:t>
      </w:r>
    </w:p>
    <w:p w14:paraId="1F73F0C2" w14:textId="77777777" w:rsidR="00A32B02" w:rsidRDefault="00A32B02" w:rsidP="00AE0899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p w14:paraId="58206F17" w14:textId="25B3CB22" w:rsidR="006F1F0D" w:rsidRDefault="006F1F0D" w:rsidP="00AE0899">
      <w:pPr>
        <w:spacing w:after="0" w:line="31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ab/>
        <w:t xml:space="preserve">- rekonstrukcija ceste Zagorska Sela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Brezakovec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Škrnik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ab/>
      </w:r>
      <w:r w:rsidR="00AE0899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1</w:t>
      </w:r>
      <w:r w:rsidR="00114143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.</w:t>
      </w:r>
      <w:r w:rsidR="00B97740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3</w:t>
      </w:r>
      <w:r w:rsidR="00114143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00.000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EUR</w:t>
      </w:r>
    </w:p>
    <w:p w14:paraId="627947FF" w14:textId="647787BE" w:rsidR="00925E5C" w:rsidRDefault="00925E5C" w:rsidP="00AE0899">
      <w:pPr>
        <w:spacing w:after="0" w:line="312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-</w:t>
      </w:r>
      <w:r w:rsidR="00781D9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 w:rsidR="00114143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izgradnja dječjeg vrtića u Zagorskim Selima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ab/>
      </w:r>
      <w:r w:rsidR="00781D9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ab/>
      </w:r>
      <w:r w:rsidR="00114143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  830.000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 w:rsidR="00781D9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EUR</w:t>
      </w:r>
    </w:p>
    <w:p w14:paraId="7965B7CF" w14:textId="40BB9512" w:rsidR="00925E5C" w:rsidRDefault="00925E5C" w:rsidP="00AE0899">
      <w:pPr>
        <w:spacing w:after="0" w:line="312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-</w:t>
      </w:r>
      <w:r w:rsidR="00781D9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 w:rsidR="009D14BF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sanacija klizišta iz programa Hrvatskih voda </w:t>
      </w:r>
      <w:r w:rsidR="00781D9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ab/>
        <w:t xml:space="preserve">  </w:t>
      </w:r>
      <w:r w:rsidR="00114143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 w:rsidR="00A1566E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120</w:t>
      </w:r>
      <w:r w:rsidR="00114143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.000</w:t>
      </w:r>
      <w:r w:rsidR="00781D9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EUR</w:t>
      </w:r>
    </w:p>
    <w:p w14:paraId="5CB1C2E6" w14:textId="21773884" w:rsidR="00307268" w:rsidRDefault="00307268" w:rsidP="00AE0899">
      <w:pPr>
        <w:spacing w:after="0" w:line="312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- </w:t>
      </w:r>
      <w:r w:rsidR="00F82D6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projekt izmjene stolarije na zgradi stare škole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ab/>
      </w:r>
      <w:r w:rsidR="00F82D6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               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0.000 EUR</w:t>
      </w:r>
    </w:p>
    <w:p w14:paraId="00E2874A" w14:textId="41FF1DD6" w:rsidR="000845D7" w:rsidRDefault="000845D7" w:rsidP="00AE0899">
      <w:pPr>
        <w:spacing w:after="0" w:line="312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- </w:t>
      </w:r>
      <w:r w:rsidR="00F82D6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uređenje staza i rasvjete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na groblju Zagorska Sela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ab/>
        <w:t xml:space="preserve">  </w:t>
      </w:r>
      <w:r w:rsidR="0030726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 w:rsidR="00F82D6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110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.000 EUR</w:t>
      </w:r>
    </w:p>
    <w:p w14:paraId="64BDEA71" w14:textId="6958AC66" w:rsidR="00F82D68" w:rsidRDefault="00023452" w:rsidP="00AE0899">
      <w:pPr>
        <w:spacing w:after="0" w:line="312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- pojačano održavanje nerazvrstanih cesta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ab/>
      </w:r>
      <w:r w:rsidR="00F82D6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                                        80.000 EUR</w:t>
      </w:r>
    </w:p>
    <w:p w14:paraId="7EC457A1" w14:textId="3F255DBE" w:rsidR="0000009E" w:rsidRDefault="0000009E" w:rsidP="00AE0899">
      <w:pPr>
        <w:spacing w:after="0" w:line="312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lastRenderedPageBreak/>
        <w:t xml:space="preserve">- projekt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Futsal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– igra i prijateljstvo                                                        67.100 EUR</w:t>
      </w:r>
    </w:p>
    <w:p w14:paraId="7BC989BE" w14:textId="063F892D" w:rsidR="00023452" w:rsidRDefault="00F82D68" w:rsidP="00AE0899">
      <w:pPr>
        <w:spacing w:after="0" w:line="312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- izrada prostorno planske dokumentacije </w:t>
      </w:r>
      <w:r w:rsidR="00023452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ab/>
      </w:r>
      <w:r w:rsidR="00023452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ab/>
      </w:r>
      <w:r w:rsidR="00023452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ab/>
        <w:t xml:space="preserve">  </w:t>
      </w:r>
      <w:r w:rsidR="0030726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           3</w:t>
      </w:r>
      <w:r w:rsidR="00BB09A6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0</w:t>
      </w:r>
      <w:r w:rsidR="00023452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.000 EUR</w:t>
      </w:r>
    </w:p>
    <w:p w14:paraId="283BAD3F" w14:textId="564907DF" w:rsidR="00F82D68" w:rsidRDefault="00F82D68" w:rsidP="00AE0899">
      <w:pPr>
        <w:spacing w:after="0" w:line="312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- izgradnja vodovodne mreže                                                                  </w:t>
      </w:r>
      <w:r w:rsidR="0000009E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0.000 EUR</w:t>
      </w:r>
    </w:p>
    <w:p w14:paraId="179BAFEA" w14:textId="3C4AC7B8" w:rsidR="00F82D68" w:rsidRDefault="00F82D68" w:rsidP="00AE0899">
      <w:pPr>
        <w:spacing w:after="0" w:line="312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- razvoj zelene infrastrukture u urbanom području                                 30.</w:t>
      </w:r>
      <w:r w:rsidR="0000009E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00 EUR</w:t>
      </w:r>
    </w:p>
    <w:p w14:paraId="0D6224A5" w14:textId="36437AE8" w:rsidR="000845D7" w:rsidRDefault="000845D7" w:rsidP="005B12B2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  <w:r w:rsidRPr="00084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UKUPNO:</w:t>
      </w:r>
      <w:r w:rsidRPr="00084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ab/>
      </w:r>
      <w:r w:rsidR="00A32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 xml:space="preserve">                     </w:t>
      </w:r>
      <w:r w:rsidRPr="00084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ab/>
      </w:r>
      <w:r w:rsidRPr="00084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ab/>
      </w:r>
      <w:r w:rsidRPr="00084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ab/>
      </w:r>
      <w:r w:rsidRPr="00084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ab/>
      </w:r>
      <w:r w:rsidR="00A32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 xml:space="preserve">                   2.6</w:t>
      </w:r>
      <w:r w:rsidR="000000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87</w:t>
      </w:r>
      <w:r w:rsidR="00A32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.</w:t>
      </w:r>
      <w:r w:rsidR="000000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6</w:t>
      </w:r>
      <w:r w:rsidR="00A32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 xml:space="preserve">00,00 </w:t>
      </w:r>
      <w:r w:rsidRPr="00084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EUR</w:t>
      </w:r>
    </w:p>
    <w:p w14:paraId="26E24B8C" w14:textId="6ADFC74B" w:rsidR="00A32B02" w:rsidRDefault="00A32B02" w:rsidP="005B12B2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 xml:space="preserve">                                                                                         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ukupna vrijednost projekata)</w:t>
      </w:r>
    </w:p>
    <w:p w14:paraId="08F2AAE0" w14:textId="60BA5F18" w:rsidR="00A32B02" w:rsidRPr="00A32B02" w:rsidRDefault="00A32B02" w:rsidP="00A32B0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Od navedenog iznosa</w:t>
      </w:r>
      <w:r w:rsidR="0000009E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projekata iz prihoda od pomoći je planirano </w:t>
      </w:r>
      <w:r w:rsidR="0000009E" w:rsidRPr="000000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1.928.000,00 EUR</w:t>
      </w:r>
    </w:p>
    <w:p w14:paraId="19B5F227" w14:textId="6F6BBCB5" w:rsidR="00512A10" w:rsidRPr="00512A10" w:rsidRDefault="00512A10" w:rsidP="005B12B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512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Prihodi od imovine</w:t>
      </w:r>
      <w:r w:rsidRPr="00512A10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planirani su u iznosu od </w:t>
      </w:r>
      <w:r w:rsidR="00535390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1</w:t>
      </w:r>
      <w:r w:rsidR="00B53BFA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2</w:t>
      </w:r>
      <w:r w:rsidR="00535390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.5</w:t>
      </w:r>
      <w:r w:rsidR="00B53BFA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1</w:t>
      </w:r>
      <w:r w:rsidR="000845D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0</w:t>
      </w:r>
      <w:r w:rsidR="00B53BFA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€</w:t>
      </w:r>
      <w:r w:rsidR="000845D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, a odnose se na prihode od zakupa i iznajmljivanja</w:t>
      </w:r>
      <w:r w:rsidR="005B12B2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od HAKOM-a (pravo služnosti puta)</w:t>
      </w:r>
      <w:r w:rsidR="002E5EC5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u iznosu od 6.900 €,</w:t>
      </w:r>
      <w:r w:rsidR="00535390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te iznajmljivanje prostora u svom vlasništ</w:t>
      </w:r>
      <w:r w:rsidR="00B53BFA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v</w:t>
      </w:r>
      <w:r w:rsidR="00535390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u</w:t>
      </w:r>
      <w:r w:rsidR="005526A9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. </w:t>
      </w:r>
    </w:p>
    <w:p w14:paraId="74178347" w14:textId="3C4331B9" w:rsidR="00512A10" w:rsidRDefault="00512A10" w:rsidP="005B12B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512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 xml:space="preserve">Prihodi od upravnih i administrativnih pristojbi, pristojbi po posebnim propisima i naknada </w:t>
      </w:r>
      <w:r w:rsidRPr="00512A10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planirani su u iznosu od </w:t>
      </w:r>
      <w:r w:rsidR="00B53BFA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28.300</w:t>
      </w:r>
      <w:r w:rsidRPr="00512A10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 w:rsidR="003238B6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€</w:t>
      </w:r>
      <w:r w:rsidRPr="00512A10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.</w:t>
      </w:r>
      <w:r w:rsidR="005526A9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U tome je </w:t>
      </w:r>
      <w:r w:rsidR="000845D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najveći udio </w:t>
      </w:r>
      <w:r w:rsidR="005526A9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komunalna naknada u iznosu </w:t>
      </w:r>
      <w:r w:rsidR="000845D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1</w:t>
      </w:r>
      <w:r w:rsidR="00FE315F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7</w:t>
      </w:r>
      <w:r w:rsidR="005526A9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.000,00 €</w:t>
      </w:r>
      <w:r w:rsidR="000845D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što </w:t>
      </w:r>
      <w:r w:rsidR="00FE315F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je nešto više nego prethodnih godina s obzirom na nove odluke o komunalnoj naknadi i vrijednosti boda komunalne naknade.</w:t>
      </w:r>
    </w:p>
    <w:p w14:paraId="21404994" w14:textId="36A59E52" w:rsidR="00C6570C" w:rsidRDefault="00C6570C" w:rsidP="005B12B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C657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Prihod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i</w:t>
      </w:r>
      <w:r w:rsidRPr="00C657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 xml:space="preserve"> od prodaje nefinancijske imovine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planirani su u iznosu od 3.000 €, a odnose se na prodaju grobnih mjest</w:t>
      </w:r>
      <w:r w:rsidR="00F57B0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a.</w:t>
      </w:r>
    </w:p>
    <w:p w14:paraId="1C70699E" w14:textId="2F2B8F13" w:rsidR="00C6570C" w:rsidRPr="002E5EC5" w:rsidRDefault="00C6570C" w:rsidP="005B12B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2E5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 xml:space="preserve">Primici </w:t>
      </w:r>
      <w:r w:rsidR="002E5EC5" w:rsidRPr="002E5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 xml:space="preserve">od financijske imovine i zaduživanja </w:t>
      </w:r>
      <w:r w:rsidR="002E5EC5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planirani su u iznosu od 650.000 € za rekonstrukciju ceste Zagorska Sela – </w:t>
      </w:r>
      <w:proofErr w:type="spellStart"/>
      <w:r w:rsidR="002E5EC5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Brezakovec</w:t>
      </w:r>
      <w:proofErr w:type="spellEnd"/>
      <w:r w:rsidR="002E5EC5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– </w:t>
      </w:r>
      <w:proofErr w:type="spellStart"/>
      <w:r w:rsidR="002E5EC5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Škrnik</w:t>
      </w:r>
      <w:proofErr w:type="spellEnd"/>
      <w:r w:rsidR="002E5EC5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ab/>
      </w:r>
    </w:p>
    <w:p w14:paraId="2BB983BC" w14:textId="77777777" w:rsidR="00485B5B" w:rsidRDefault="00485B5B" w:rsidP="00485B5B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</w:p>
    <w:p w14:paraId="3351DC7F" w14:textId="045E2B8D" w:rsidR="00512A10" w:rsidRPr="00512A10" w:rsidRDefault="00512A10" w:rsidP="005B12B2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512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RASHODI I IZDACI</w:t>
      </w:r>
    </w:p>
    <w:p w14:paraId="6684BCF7" w14:textId="7E16F02A" w:rsidR="00512A10" w:rsidRDefault="00512A10" w:rsidP="005B12B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512A10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Ukupni planirani rashodi Proračuna Općine </w:t>
      </w:r>
      <w:r w:rsidR="005B12B2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Zagorska Sela</w:t>
      </w:r>
      <w:r w:rsidRPr="00512A10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za 202</w:t>
      </w:r>
      <w:r w:rsidR="00F57B0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6</w:t>
      </w:r>
      <w:r w:rsidRPr="00512A10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. godinu u iznosu od </w:t>
      </w:r>
      <w:r w:rsidR="00F57B0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3.271.220</w:t>
      </w:r>
      <w:r w:rsidR="005B12B2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 w:rsidR="00F57B0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€</w:t>
      </w:r>
      <w:r w:rsidR="005B12B2" w:rsidRPr="00512A10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 w:rsidRPr="00512A10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raspoređeni su u Posebnom dijelu proračuna po razdjelima, zatim po programima koji se sastoje od aktivnosti, tekućih i kapitalnih projekata. </w:t>
      </w:r>
    </w:p>
    <w:p w14:paraId="2741F2FC" w14:textId="0C936817" w:rsidR="00512A10" w:rsidRDefault="003238B6" w:rsidP="005B12B2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P</w:t>
      </w:r>
      <w:r w:rsidR="00512A10" w:rsidRPr="00512A10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o ekonomskoj klasifikaciji ukupni rashodi i izdaci Proračuna raspoređeni su na:</w:t>
      </w:r>
    </w:p>
    <w:p w14:paraId="0E0CE764" w14:textId="77777777" w:rsidR="001A5251" w:rsidRDefault="001A5251" w:rsidP="001A52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tbl>
      <w:tblPr>
        <w:tblW w:w="930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72"/>
        <w:gridCol w:w="6316"/>
        <w:gridCol w:w="2212"/>
      </w:tblGrid>
      <w:tr w:rsidR="00512A10" w:rsidRPr="00512A10" w14:paraId="367EE35F" w14:textId="77777777" w:rsidTr="00485B5B">
        <w:trPr>
          <w:trHeight w:val="15"/>
          <w:tblCellSpacing w:w="0" w:type="dxa"/>
        </w:trPr>
        <w:tc>
          <w:tcPr>
            <w:tcW w:w="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41150A" w14:textId="77777777" w:rsidR="00512A10" w:rsidRPr="00512A10" w:rsidRDefault="00512A10" w:rsidP="005B12B2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D0E9B1" w14:textId="77777777" w:rsidR="00512A10" w:rsidRPr="00512A10" w:rsidRDefault="00512A10" w:rsidP="005B12B2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VRSTA RASHODA I IZDATAKA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A1E299" w14:textId="7BC26ED6" w:rsidR="00512A10" w:rsidRPr="00512A10" w:rsidRDefault="00485B5B" w:rsidP="00485B5B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 xml:space="preserve">       </w:t>
            </w:r>
            <w:r w:rsidR="00E73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Iznos u eurima</w:t>
            </w:r>
          </w:p>
        </w:tc>
      </w:tr>
      <w:tr w:rsidR="00512A10" w:rsidRPr="00512A10" w14:paraId="5A72AB76" w14:textId="77777777" w:rsidTr="00485B5B">
        <w:trPr>
          <w:trHeight w:val="567"/>
          <w:tblCellSpacing w:w="0" w:type="dxa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CE57A8B" w14:textId="77777777" w:rsidR="00512A10" w:rsidRPr="00512A10" w:rsidRDefault="00512A10" w:rsidP="005B1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3</w:t>
            </w: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A9B07D4" w14:textId="77777777" w:rsidR="00512A10" w:rsidRPr="00512A10" w:rsidRDefault="00512A10" w:rsidP="005B1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RASHODI POSLOVANJA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8827FB" w14:textId="654E2710" w:rsidR="00512A10" w:rsidRPr="00512A10" w:rsidRDefault="00297151" w:rsidP="005B1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7</w:t>
            </w:r>
            <w:r w:rsidR="00F53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39.720,00</w:t>
            </w:r>
          </w:p>
        </w:tc>
      </w:tr>
      <w:tr w:rsidR="00512A10" w:rsidRPr="00512A10" w14:paraId="2E07DFF6" w14:textId="77777777" w:rsidTr="00485B5B">
        <w:trPr>
          <w:trHeight w:val="340"/>
          <w:tblCellSpacing w:w="0" w:type="dxa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28C18E" w14:textId="77777777" w:rsidR="00512A10" w:rsidRPr="00512A10" w:rsidRDefault="00512A10" w:rsidP="00485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31</w:t>
            </w: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964FCF" w14:textId="77777777" w:rsidR="00512A10" w:rsidRPr="00512A10" w:rsidRDefault="00512A10" w:rsidP="00485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Rashodi za zaposlene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808F58" w14:textId="20FAB078" w:rsidR="00512A10" w:rsidRPr="00512A10" w:rsidRDefault="00701377" w:rsidP="00485B5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  </w:t>
            </w:r>
            <w:r w:rsidR="00705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2</w:t>
            </w:r>
            <w:r w:rsidR="00F5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14.950</w:t>
            </w:r>
            <w:r w:rsidR="00512A10"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512A10" w:rsidRPr="00512A10" w14:paraId="5D0D17A1" w14:textId="77777777" w:rsidTr="00485B5B">
        <w:trPr>
          <w:trHeight w:val="340"/>
          <w:tblCellSpacing w:w="0" w:type="dxa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27B4A8" w14:textId="77777777" w:rsidR="00512A10" w:rsidRPr="00512A10" w:rsidRDefault="00512A10" w:rsidP="00485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32</w:t>
            </w: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4A9E7F" w14:textId="77777777" w:rsidR="00512A10" w:rsidRPr="00512A10" w:rsidRDefault="00512A10" w:rsidP="00485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Materijalni rashodi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AF4595" w14:textId="341FF304" w:rsidR="00512A10" w:rsidRPr="00512A10" w:rsidRDefault="00F53ED9" w:rsidP="00485B5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354</w:t>
            </w:r>
            <w:r w:rsidR="0088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9</w:t>
            </w:r>
            <w:r w:rsidR="0088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80</w:t>
            </w:r>
            <w:r w:rsidR="00512A10"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512A10" w:rsidRPr="00512A10" w14:paraId="6FA0D271" w14:textId="77777777" w:rsidTr="00485B5B">
        <w:trPr>
          <w:trHeight w:val="340"/>
          <w:tblCellSpacing w:w="0" w:type="dxa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5065A9" w14:textId="77777777" w:rsidR="00512A10" w:rsidRPr="00512A10" w:rsidRDefault="00512A10" w:rsidP="00485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34</w:t>
            </w: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58ECFE" w14:textId="77777777" w:rsidR="00512A10" w:rsidRPr="00512A10" w:rsidRDefault="00512A10" w:rsidP="00485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Financijski rashodi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88BBFE" w14:textId="47147BAA" w:rsidR="00512A10" w:rsidRPr="00512A10" w:rsidRDefault="0070540B" w:rsidP="00485B5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4</w:t>
            </w:r>
            <w:r w:rsidR="005B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.</w:t>
            </w:r>
            <w:r w:rsidR="00845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8</w:t>
            </w:r>
            <w:r w:rsidR="005B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00</w:t>
            </w:r>
            <w:r w:rsidR="00512A10"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512A10" w:rsidRPr="00512A10" w14:paraId="047BC46D" w14:textId="77777777" w:rsidTr="00485B5B">
        <w:trPr>
          <w:trHeight w:val="340"/>
          <w:tblCellSpacing w:w="0" w:type="dxa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B62AB9" w14:textId="77777777" w:rsidR="00512A10" w:rsidRPr="00512A10" w:rsidRDefault="00512A10" w:rsidP="00485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lastRenderedPageBreak/>
              <w:t>35</w:t>
            </w: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919D72" w14:textId="77777777" w:rsidR="00512A10" w:rsidRPr="00512A10" w:rsidRDefault="00512A10" w:rsidP="00485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Subvencije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21EFD" w14:textId="5B6F2E02" w:rsidR="00512A10" w:rsidRPr="00512A10" w:rsidRDefault="00881EF6" w:rsidP="00485B5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1</w:t>
            </w:r>
            <w:r w:rsidR="00845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3</w:t>
            </w:r>
            <w:r w:rsidR="005B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.</w:t>
            </w:r>
            <w:r w:rsidR="00845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0</w:t>
            </w:r>
            <w:r w:rsidR="005B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0</w:t>
            </w:r>
            <w:r w:rsidR="00512A10"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512A10" w:rsidRPr="00512A10" w14:paraId="5A41A3CF" w14:textId="77777777" w:rsidTr="00485B5B">
        <w:trPr>
          <w:trHeight w:val="340"/>
          <w:tblCellSpacing w:w="0" w:type="dxa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2B4E62" w14:textId="77777777" w:rsidR="00512A10" w:rsidRPr="00512A10" w:rsidRDefault="00512A10" w:rsidP="00485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36</w:t>
            </w: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6AD5B3" w14:textId="77777777" w:rsidR="00512A10" w:rsidRPr="00512A10" w:rsidRDefault="00512A10" w:rsidP="00485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Pomoći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95148A" w14:textId="3DD1A932" w:rsidR="00512A10" w:rsidRPr="00512A10" w:rsidRDefault="00F53ED9" w:rsidP="00485B5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8</w:t>
            </w:r>
            <w:r w:rsidR="006E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4</w:t>
            </w:r>
            <w:r w:rsidR="005B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.</w:t>
            </w:r>
            <w:r w:rsidR="006E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1</w:t>
            </w:r>
            <w:r w:rsidR="0088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0</w:t>
            </w:r>
            <w:r w:rsidR="005B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0</w:t>
            </w:r>
            <w:r w:rsidR="00512A10"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512A10" w:rsidRPr="00512A10" w14:paraId="3BFA1634" w14:textId="77777777" w:rsidTr="00485B5B">
        <w:trPr>
          <w:trHeight w:val="340"/>
          <w:tblCellSpacing w:w="0" w:type="dxa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362673" w14:textId="77777777" w:rsidR="00512A10" w:rsidRPr="00512A10" w:rsidRDefault="00512A10" w:rsidP="00485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37</w:t>
            </w: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6DD2FB" w14:textId="77777777" w:rsidR="00512A10" w:rsidRPr="00512A10" w:rsidRDefault="00512A10" w:rsidP="00485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Naknade građanima i kućanstvima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43D2C7" w14:textId="7064BB4F" w:rsidR="00512A10" w:rsidRPr="00512A10" w:rsidRDefault="00881EF6" w:rsidP="00485B5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2</w:t>
            </w:r>
            <w:r w:rsidR="00F5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4</w:t>
            </w:r>
            <w:r w:rsidR="005B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0</w:t>
            </w:r>
            <w:r w:rsidR="005B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00</w:t>
            </w:r>
            <w:r w:rsidR="00512A10"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512A10" w:rsidRPr="00512A10" w14:paraId="43960063" w14:textId="77777777" w:rsidTr="00485B5B">
        <w:trPr>
          <w:trHeight w:val="340"/>
          <w:tblCellSpacing w:w="0" w:type="dxa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3290AD" w14:textId="77777777" w:rsidR="00512A10" w:rsidRPr="00512A10" w:rsidRDefault="00512A10" w:rsidP="00485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38</w:t>
            </w: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E4F0C6" w14:textId="77777777" w:rsidR="00512A10" w:rsidRPr="00512A10" w:rsidRDefault="00512A10" w:rsidP="00485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Donacije i ostali rashodi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F5B10C" w14:textId="7634D2B2" w:rsidR="00512A10" w:rsidRPr="00512A10" w:rsidRDefault="00F53ED9" w:rsidP="00485B5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43</w:t>
            </w:r>
            <w:r w:rsidR="00705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1</w:t>
            </w:r>
            <w:r w:rsidR="0088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90</w:t>
            </w:r>
            <w:r w:rsidR="00512A10"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512A10" w:rsidRPr="00512A10" w14:paraId="79105125" w14:textId="77777777" w:rsidTr="00485B5B">
        <w:trPr>
          <w:trHeight w:val="567"/>
          <w:tblCellSpacing w:w="0" w:type="dxa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C99A66F" w14:textId="77777777" w:rsidR="00512A10" w:rsidRPr="00512A10" w:rsidRDefault="00512A10" w:rsidP="005B1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4</w:t>
            </w: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D92F3AC" w14:textId="77777777" w:rsidR="00512A10" w:rsidRPr="00512A10" w:rsidRDefault="00512A10" w:rsidP="005B1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RASHODI ZA NABAVU NEFINANCIJSKE IMOVINE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9AF75B" w14:textId="1DCFA845" w:rsidR="00512A10" w:rsidRPr="00512A10" w:rsidRDefault="0070540B" w:rsidP="005B1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  <w:r w:rsidR="00F53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531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F53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0</w:t>
            </w:r>
            <w:r w:rsidR="005B1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0</w:t>
            </w:r>
            <w:r w:rsidR="00512A10"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512A10" w:rsidRPr="00512A10" w14:paraId="24D17FB8" w14:textId="77777777" w:rsidTr="00485B5B">
        <w:trPr>
          <w:trHeight w:val="340"/>
          <w:tblCellSpacing w:w="0" w:type="dxa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05F8A6" w14:textId="77777777" w:rsidR="00512A10" w:rsidRPr="00512A10" w:rsidRDefault="00512A10" w:rsidP="00485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41</w:t>
            </w: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20A3B0" w14:textId="77777777" w:rsidR="00512A10" w:rsidRPr="00512A10" w:rsidRDefault="00512A10" w:rsidP="00485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Rashodi za nabavu ne proizvedene dugotrajne imovine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34774D" w14:textId="0FDC4707" w:rsidR="00512A10" w:rsidRPr="00512A10" w:rsidRDefault="005B12B2" w:rsidP="00485B5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0</w:t>
            </w:r>
            <w:r w:rsidR="00512A10"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512A10" w:rsidRPr="00512A10" w14:paraId="099F8461" w14:textId="77777777" w:rsidTr="00485B5B">
        <w:trPr>
          <w:trHeight w:val="340"/>
          <w:tblCellSpacing w:w="0" w:type="dxa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1D78E8" w14:textId="77777777" w:rsidR="00512A10" w:rsidRPr="00512A10" w:rsidRDefault="00512A10" w:rsidP="00485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42</w:t>
            </w: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B42590" w14:textId="77777777" w:rsidR="00512A10" w:rsidRPr="00512A10" w:rsidRDefault="00512A10" w:rsidP="00485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Rashodi za nabavu proizvedene dugotrajne imovine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11D184" w14:textId="52BDF41B" w:rsidR="00512A10" w:rsidRPr="00512A10" w:rsidRDefault="0070540B" w:rsidP="00485B5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2.</w:t>
            </w:r>
            <w:r w:rsidR="00F5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531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.</w:t>
            </w:r>
            <w:r w:rsidR="00F5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00</w:t>
            </w:r>
            <w:r w:rsidR="00512A10"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512A10" w:rsidRPr="00512A10" w14:paraId="5B969F23" w14:textId="77777777" w:rsidTr="00485B5B">
        <w:trPr>
          <w:trHeight w:val="340"/>
          <w:tblCellSpacing w:w="0" w:type="dxa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A64565" w14:textId="77777777" w:rsidR="00512A10" w:rsidRPr="00512A10" w:rsidRDefault="00512A10" w:rsidP="00485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45</w:t>
            </w: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C10A75" w14:textId="77777777" w:rsidR="00512A10" w:rsidRPr="00512A10" w:rsidRDefault="00512A10" w:rsidP="00485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Rashodi za dodatna ulaganja na nefin. imovini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BB1162" w14:textId="5507852D" w:rsidR="00512A10" w:rsidRPr="00512A10" w:rsidRDefault="005B12B2" w:rsidP="00485B5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0</w:t>
            </w:r>
            <w:r w:rsidR="00512A10"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512A10" w:rsidRPr="00512A10" w14:paraId="13708FB8" w14:textId="77777777" w:rsidTr="00485B5B">
        <w:trPr>
          <w:trHeight w:val="567"/>
          <w:tblCellSpacing w:w="0" w:type="dxa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C63E6F2" w14:textId="77777777" w:rsidR="00512A10" w:rsidRPr="00512A10" w:rsidRDefault="00512A10" w:rsidP="005B1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5</w:t>
            </w: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F9F9499" w14:textId="60207FE4" w:rsidR="00512A10" w:rsidRPr="00512A10" w:rsidRDefault="00512A10" w:rsidP="005B1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IZDACI ZA FIN</w:t>
            </w:r>
            <w:r w:rsidR="00485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 xml:space="preserve"> IMOVINU I OTPLATE ZAJMOVA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011432" w14:textId="2CF0880B" w:rsidR="00512A10" w:rsidRPr="00512A10" w:rsidRDefault="00881EF6" w:rsidP="005B1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0</w:t>
            </w:r>
            <w:r w:rsidR="00E73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,</w:t>
            </w:r>
            <w:r w:rsidR="00512A10"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00</w:t>
            </w:r>
          </w:p>
        </w:tc>
      </w:tr>
      <w:tr w:rsidR="00512A10" w:rsidRPr="00512A10" w14:paraId="279E1A00" w14:textId="77777777" w:rsidTr="00485B5B">
        <w:trPr>
          <w:trHeight w:val="340"/>
          <w:tblCellSpacing w:w="0" w:type="dxa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046393E" w14:textId="77777777" w:rsidR="00512A10" w:rsidRPr="00512A10" w:rsidRDefault="00512A10" w:rsidP="00485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54</w:t>
            </w: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10EF098" w14:textId="77777777" w:rsidR="00512A10" w:rsidRPr="00512A10" w:rsidRDefault="00512A10" w:rsidP="00485B5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Izdaci za otplatu glavnice primljenih zajmova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30AE5E" w14:textId="4E813010" w:rsidR="00512A10" w:rsidRPr="00512A10" w:rsidRDefault="00881EF6" w:rsidP="00485B5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0,00</w:t>
            </w:r>
          </w:p>
        </w:tc>
      </w:tr>
      <w:tr w:rsidR="00512A10" w:rsidRPr="00694E89" w14:paraId="2599E924" w14:textId="77777777" w:rsidTr="00485B5B">
        <w:trPr>
          <w:trHeight w:val="567"/>
          <w:tblCellSpacing w:w="0" w:type="dxa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7584CC6" w14:textId="77777777" w:rsidR="00512A10" w:rsidRPr="00694E89" w:rsidRDefault="00512A10" w:rsidP="00165DB8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186372A" w14:textId="77777777" w:rsidR="00512A10" w:rsidRPr="001A5251" w:rsidRDefault="00512A10" w:rsidP="005B1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52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SVEUKUPNO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FEFF6D" w14:textId="13C34A9D" w:rsidR="00512A10" w:rsidRPr="00F53ED9" w:rsidRDefault="00F53ED9" w:rsidP="005B12B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F53E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3.271.220,00</w:t>
            </w:r>
          </w:p>
        </w:tc>
      </w:tr>
    </w:tbl>
    <w:p w14:paraId="128A8667" w14:textId="77777777" w:rsidR="006B05EB" w:rsidRDefault="006B05EB" w:rsidP="00512A1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bookmarkStart w:id="1" w:name="_1479734561"/>
      <w:bookmarkEnd w:id="1"/>
    </w:p>
    <w:p w14:paraId="5838C53A" w14:textId="5D1F3D96" w:rsidR="00512A10" w:rsidRPr="00512A10" w:rsidRDefault="00512A10" w:rsidP="0072469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512A10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Pod navedenim rashodima planirani su:</w:t>
      </w:r>
    </w:p>
    <w:p w14:paraId="7FF54D7A" w14:textId="77777777" w:rsidR="00EE19C3" w:rsidRDefault="00EE19C3" w:rsidP="0072469C">
      <w:pPr>
        <w:spacing w:after="0" w:line="360" w:lineRule="auto"/>
        <w:ind w:left="144" w:hanging="1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p w14:paraId="18DFB3B3" w14:textId="58FDA0FC" w:rsidR="007C6B87" w:rsidRDefault="00512A10" w:rsidP="007C6B87">
      <w:pPr>
        <w:spacing w:after="0" w:line="360" w:lineRule="auto"/>
        <w:ind w:left="144" w:hanging="1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512A10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- </w:t>
      </w:r>
      <w:r w:rsidRPr="00EC79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  <w:t>r</w:t>
      </w:r>
      <w:r w:rsidR="00701377" w:rsidRPr="00EC79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  <w:t xml:space="preserve">ashodi za zaposlene </w:t>
      </w:r>
      <w:r w:rsidR="00DF1A5A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–</w:t>
      </w:r>
      <w:r w:rsidR="00EF0EF9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31</w:t>
      </w:r>
      <w:r w:rsidR="006B05E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: </w:t>
      </w:r>
      <w:r w:rsidR="00EE19C3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osjetno povećanje pozicije koje nije usporedivo s prethodnim razdobljem budući da je realizirano funkcionalno spajanje upravnog odjela s Općinom </w:t>
      </w:r>
      <w:proofErr w:type="spellStart"/>
      <w:r w:rsidR="00EE19C3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Kraljevec</w:t>
      </w:r>
      <w:proofErr w:type="spellEnd"/>
      <w:r w:rsidR="00EE19C3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na Sutli, a svi novi djelatnici zaposleni su u našoj Općini kao nositelju projekta. Petero djelatnika financirano je i zaposleno kroz Zajednički upravni odjel, i to: pročelnik, računovođa,</w:t>
      </w:r>
      <w:r w:rsidR="007C6B8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suradnik za pravne i opće poslove i dva komunalna djelatnika. Ukupan trošak tih djelatnika planira se u iznosu oko 150.000 EUR, od čega će Općina </w:t>
      </w:r>
      <w:proofErr w:type="spellStart"/>
      <w:r w:rsidR="007C6B8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Kraljevec</w:t>
      </w:r>
      <w:proofErr w:type="spellEnd"/>
      <w:r w:rsidR="007C6B8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na Sutli snositi 50% troškova (75.000 EUR), a Min. financija će financirati 75% naših troškova, odnosno cca 56.000 EUR. </w:t>
      </w:r>
    </w:p>
    <w:p w14:paraId="7E236FBA" w14:textId="77777777" w:rsidR="007C6B87" w:rsidRPr="00512A10" w:rsidRDefault="007C6B87" w:rsidP="007C6B87">
      <w:pPr>
        <w:spacing w:after="0" w:line="360" w:lineRule="auto"/>
        <w:ind w:left="144" w:hanging="1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p w14:paraId="6732EA34" w14:textId="441EE4A9" w:rsidR="00C9514D" w:rsidRDefault="00EF0EF9" w:rsidP="007246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- </w:t>
      </w:r>
      <w:r w:rsidRPr="00EF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  <w:t>materijalni rashodi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– 32</w:t>
      </w:r>
      <w:r w:rsidR="006B05E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: </w:t>
      </w:r>
      <w:r w:rsidR="00881EF6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svi redovni troškovi poslovanja (energija, uredski materijal, usluge) ostaju na gotovo identičnom nivou kao što je planirano za 202</w:t>
      </w:r>
      <w:r w:rsidR="00CC6939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5</w:t>
      </w:r>
      <w:r w:rsidR="00881EF6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. godinu</w:t>
      </w:r>
      <w:r w:rsidR="007C6B8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, a najveći iznos odnosi se na izdvajanje sredstava za tekuće i investicijsko održavanje (</w:t>
      </w:r>
      <w:r w:rsidR="00EE580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više od </w:t>
      </w:r>
      <w:r w:rsidR="00F53ED9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250</w:t>
      </w:r>
      <w:r w:rsidR="00EE580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.000 </w:t>
      </w:r>
      <w:proofErr w:type="spellStart"/>
      <w:r w:rsidR="00EE580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eur</w:t>
      </w:r>
      <w:proofErr w:type="spellEnd"/>
      <w:r w:rsidR="00EE580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planira se uložiti u održavanje cestovne infrastrukture, sanaciju klizišta, zimsku službu, javnu rasvjetu itd.).</w:t>
      </w:r>
    </w:p>
    <w:p w14:paraId="511575AF" w14:textId="77777777" w:rsidR="0072469C" w:rsidRDefault="0072469C" w:rsidP="007246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p w14:paraId="3662DE1B" w14:textId="4A253BFC" w:rsidR="00C9514D" w:rsidRDefault="00EF0EF9" w:rsidP="007246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- </w:t>
      </w:r>
      <w:r w:rsidRPr="00EF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  <w:t>financijski rashodi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– 34</w:t>
      </w:r>
      <w:r w:rsidR="006B05E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: </w:t>
      </w:r>
      <w:r w:rsidR="0059599F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planira se </w:t>
      </w:r>
      <w:r w:rsidR="00CA27F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4</w:t>
      </w:r>
      <w:r w:rsidR="0059599F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.</w:t>
      </w:r>
      <w:r w:rsidR="00CC6939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8</w:t>
      </w:r>
      <w:r w:rsidR="0059599F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00 EUR </w:t>
      </w:r>
    </w:p>
    <w:p w14:paraId="1442F6B0" w14:textId="77777777" w:rsidR="0072469C" w:rsidRDefault="0072469C" w:rsidP="007246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p w14:paraId="2B304555" w14:textId="51F41902" w:rsidR="003E71B6" w:rsidRDefault="00EF0EF9" w:rsidP="007246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- </w:t>
      </w:r>
      <w:r w:rsidRPr="00EF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  <w:t>subvencije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– 35</w:t>
      </w:r>
      <w:r w:rsidR="0059599F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planirane u iznosu </w:t>
      </w:r>
      <w:r w:rsidR="003E71B6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1</w:t>
      </w:r>
      <w:r w:rsidR="00CC6939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3</w:t>
      </w:r>
      <w:r w:rsidR="003E71B6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.</w:t>
      </w:r>
      <w:r w:rsidR="00CC6939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7</w:t>
      </w:r>
      <w:r w:rsidR="003E71B6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00</w:t>
      </w:r>
      <w:r w:rsidR="0059599F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EUR</w:t>
      </w:r>
      <w:r w:rsidR="003E71B6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, od čega </w:t>
      </w:r>
      <w:r w:rsidR="00CC6939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7</w:t>
      </w:r>
      <w:r w:rsidR="003E71B6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.00 EUR subvencija poljoprivrednicima, a </w:t>
      </w:r>
      <w:r w:rsidR="00CA27F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6</w:t>
      </w:r>
      <w:r w:rsidR="003E71B6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.000 EUR za sufinanciranje plaće direktorice turističke zajednice.</w:t>
      </w:r>
    </w:p>
    <w:p w14:paraId="28461630" w14:textId="77777777" w:rsidR="0072469C" w:rsidRDefault="0072469C" w:rsidP="007246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p w14:paraId="78094089" w14:textId="2E55A6E0" w:rsidR="00EF0EF9" w:rsidRDefault="00EF0EF9" w:rsidP="007246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lastRenderedPageBreak/>
        <w:t xml:space="preserve">- </w:t>
      </w:r>
      <w:r w:rsidRPr="00EF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  <w:t>dane pomoći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– 36</w:t>
      </w:r>
      <w:r w:rsidR="0059599F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planirane su u iznosu </w:t>
      </w:r>
      <w:r w:rsidR="00804A85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84</w:t>
      </w:r>
      <w:r w:rsidR="00CA27F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.</w:t>
      </w:r>
      <w:r w:rsidR="00804A85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1</w:t>
      </w:r>
      <w:r w:rsidR="00CA27F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00</w:t>
      </w:r>
      <w:r w:rsidR="0059599F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EUR što je </w:t>
      </w:r>
      <w:r w:rsidR="00CA27F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više nego prethodne godi</w:t>
      </w:r>
      <w:r w:rsidR="00CC3E3C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ne, n</w:t>
      </w:r>
      <w:r w:rsidR="00284505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ajveći dio ove stavke (</w:t>
      </w:r>
      <w:r w:rsidR="00CC3E3C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55</w:t>
      </w:r>
      <w:r w:rsidR="00284505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.000</w:t>
      </w:r>
      <w:r w:rsidR="00CC3E3C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€)</w:t>
      </w:r>
      <w:r w:rsidR="00284505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odnosi se na sufinanciranje predškolskog odgoja</w:t>
      </w:r>
      <w:r w:rsidR="00096EFC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za</w:t>
      </w:r>
      <w:r w:rsidR="00CC3E3C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dječji </w:t>
      </w:r>
      <w:r w:rsidR="00096EFC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vrtić</w:t>
      </w:r>
      <w:r w:rsidR="00CC3E3C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Jaglac</w:t>
      </w:r>
      <w:r w:rsidR="00284505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Kumrovec</w:t>
      </w:r>
      <w:r w:rsidR="00CC3E3C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te financiranje rada Zagorske javne vatrogasne postrojbe (20.000 €).</w:t>
      </w:r>
    </w:p>
    <w:p w14:paraId="3174E3E8" w14:textId="77777777" w:rsidR="0072469C" w:rsidRDefault="0072469C" w:rsidP="007246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p w14:paraId="7DC1127B" w14:textId="0B0BCAA6" w:rsidR="00EF0EF9" w:rsidRDefault="00EF0EF9" w:rsidP="007246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- </w:t>
      </w:r>
      <w:r w:rsidRPr="00EF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  <w:t>naknade građanima i kućanstvima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– 37</w:t>
      </w:r>
      <w:r w:rsidR="0072469C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planiran je </w:t>
      </w:r>
      <w:r w:rsidR="00096EFC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gotovo identičan iznos kao </w:t>
      </w:r>
      <w:r w:rsidR="0072469C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prethodn</w:t>
      </w:r>
      <w:r w:rsidR="00096EFC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e</w:t>
      </w:r>
      <w:r w:rsidR="0072469C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godin</w:t>
      </w:r>
      <w:r w:rsidR="00096EFC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e</w:t>
      </w:r>
      <w:r w:rsidR="0072469C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(</w:t>
      </w:r>
      <w:r w:rsidR="001E5D41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2</w:t>
      </w:r>
      <w:r w:rsidR="00096EFC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1</w:t>
      </w:r>
      <w:r w:rsidR="001E5D41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.000</w:t>
      </w:r>
      <w:r w:rsidR="0072469C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EUR), a odnosi se na sufinanciranje cijene prijevoza učenika te stipendije, školarine, naknade za rođenu djecu i ostale socijalne naknade građanima</w:t>
      </w:r>
    </w:p>
    <w:p w14:paraId="09350330" w14:textId="77777777" w:rsidR="0072469C" w:rsidRDefault="0072469C" w:rsidP="0072469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p w14:paraId="4468C103" w14:textId="44FEC112" w:rsidR="00C9514D" w:rsidRDefault="007D6B2F" w:rsidP="001E5D4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- </w:t>
      </w:r>
      <w:r w:rsidRPr="007D6B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  <w:t>ostali rashodi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– 38</w:t>
      </w:r>
      <w:r w:rsidR="0072469C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 w:rsidR="0072469C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odnosi se na donacije udrugama, organizacijama, političkim strankama, vjerskim zajednicama i vatrogasnoj zajednici. Planiran je iznos od </w:t>
      </w:r>
      <w:r w:rsidR="00F53ED9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43</w:t>
      </w:r>
      <w:r w:rsidR="001E5D41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.</w:t>
      </w:r>
      <w:r w:rsidR="00096EFC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8</w:t>
      </w:r>
      <w:r w:rsidR="001E5D41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90</w:t>
      </w:r>
      <w:r w:rsidR="0072469C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EUR</w:t>
      </w:r>
      <w:r w:rsidR="001E5D41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, a raste u odnosu na prethodnu godinu budući da rastu i prihodi proračuna</w:t>
      </w:r>
      <w:r w:rsidR="0072469C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.</w:t>
      </w:r>
    </w:p>
    <w:p w14:paraId="29DC0F6E" w14:textId="64075294" w:rsidR="00512A10" w:rsidRPr="00512A10" w:rsidRDefault="00512A10" w:rsidP="0072469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512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 xml:space="preserve">Rashodi za nabavu nefinancijske imovine planirani su u iznosu od </w:t>
      </w:r>
      <w:r w:rsidR="00096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2.</w:t>
      </w:r>
      <w:r w:rsidR="00F53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531</w:t>
      </w:r>
      <w:r w:rsidR="00017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.</w:t>
      </w:r>
      <w:r w:rsidR="00F53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5</w:t>
      </w:r>
      <w:r w:rsidR="00017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00 EUR.</w:t>
      </w:r>
    </w:p>
    <w:p w14:paraId="7A48ADD3" w14:textId="3A41C8DF" w:rsidR="00512A10" w:rsidRDefault="00512A10" w:rsidP="000174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512A10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Rashodi za nabavu nefinancijske imovine planirani su na temelju utvrđenih prioriteta, a prvenstveno za završetak već započetih i ugovorenih projekata i za projekte za koje se planira ili je ugovo</w:t>
      </w:r>
      <w:r w:rsidR="007D6B2F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reno sufinanciranje, odnosno financiranje iz fondova EU.</w:t>
      </w:r>
    </w:p>
    <w:p w14:paraId="53754E86" w14:textId="735A4D4E" w:rsidR="00B218BF" w:rsidRDefault="00B218BF" w:rsidP="000174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Najveća ulaganja očekuju se u sanaciju i rekonstrukciju cestovne infrastrukture, a planira se i početak realizacije vrlo velikih i važnih investicija u objekte gdje se ističu gradnja vrtića u Zagorskim Selima te vatrogasnog doma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Plaviću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.</w:t>
      </w:r>
    </w:p>
    <w:p w14:paraId="140A81B9" w14:textId="77777777" w:rsidR="00DC3789" w:rsidRDefault="00DC3789" w:rsidP="00512A1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hr-HR"/>
        </w:rPr>
      </w:pPr>
      <w:bookmarkStart w:id="2" w:name="_1446647760"/>
      <w:bookmarkEnd w:id="2"/>
    </w:p>
    <w:p w14:paraId="2FEC8E6C" w14:textId="554004F1" w:rsidR="00C5367E" w:rsidRPr="003F177D" w:rsidRDefault="00E8743A" w:rsidP="00512A1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hr-HR"/>
        </w:rPr>
      </w:pPr>
      <w:r w:rsidRPr="003F1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hr-HR"/>
        </w:rPr>
        <w:t>OBRAZLOŽENJE POSEBNOG DIJELA PRORAČUNA</w:t>
      </w:r>
    </w:p>
    <w:p w14:paraId="3F690481" w14:textId="44050F08" w:rsidR="00512A10" w:rsidRDefault="00512A10" w:rsidP="00512A10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/>
        </w:rPr>
      </w:pPr>
      <w:r w:rsidRPr="00E874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/>
        </w:rPr>
        <w:t>UKUPNI RASHODI I IZDACI PRORAČUNA RASPOREĐENI PO PROGRAMIMA</w:t>
      </w:r>
    </w:p>
    <w:p w14:paraId="111E8538" w14:textId="77777777" w:rsidR="000174AD" w:rsidRPr="00E8743A" w:rsidRDefault="000174AD" w:rsidP="000174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tbl>
      <w:tblPr>
        <w:tblW w:w="8222" w:type="dxa"/>
        <w:tblCellSpacing w:w="0" w:type="dxa"/>
        <w:tblInd w:w="-8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78"/>
        <w:gridCol w:w="3244"/>
      </w:tblGrid>
      <w:tr w:rsidR="00512A10" w:rsidRPr="00512A10" w14:paraId="217F53A9" w14:textId="77777777" w:rsidTr="00A17833">
        <w:trPr>
          <w:trHeight w:val="720"/>
          <w:tblCellSpacing w:w="0" w:type="dxa"/>
        </w:trPr>
        <w:tc>
          <w:tcPr>
            <w:tcW w:w="4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0AAA1E57" w14:textId="77777777" w:rsidR="00512A10" w:rsidRPr="00512A10" w:rsidRDefault="00512A10" w:rsidP="00512A10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NAZIV PROGRAMA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14:paraId="3B5AB284" w14:textId="4C691DE0" w:rsidR="00512A10" w:rsidRPr="00512A10" w:rsidRDefault="00512A10" w:rsidP="000174AD">
            <w:pPr>
              <w:spacing w:before="100" w:beforeAutospacing="1" w:after="144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PLANIRANO ZA 202</w:t>
            </w:r>
            <w:r w:rsidR="004E3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6</w:t>
            </w:r>
            <w:r w:rsidR="00713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. GODINU U EURIMA</w:t>
            </w:r>
          </w:p>
        </w:tc>
      </w:tr>
      <w:tr w:rsidR="00512A10" w:rsidRPr="00512A10" w14:paraId="20699C97" w14:textId="77777777" w:rsidTr="00A17833">
        <w:trPr>
          <w:trHeight w:val="666"/>
          <w:tblCellSpacing w:w="0" w:type="dxa"/>
        </w:trPr>
        <w:tc>
          <w:tcPr>
            <w:tcW w:w="4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13B2F6FD" w14:textId="403A75F2" w:rsidR="00512A10" w:rsidRPr="00512A10" w:rsidRDefault="00512A10" w:rsidP="00017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100</w:t>
            </w:r>
            <w:r w:rsidR="0024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1</w:t>
            </w:r>
            <w:r w:rsidR="001D1E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PROGRAM JAVNA UPRAVA I ADMINISTRACIJA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14:paraId="53B9F7F0" w14:textId="6E166FD3" w:rsidR="00512A10" w:rsidRPr="00512A10" w:rsidRDefault="000E3A0E" w:rsidP="00017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hr-HR"/>
              </w:rPr>
              <w:t>3</w:t>
            </w:r>
            <w:r w:rsidR="00A71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hr-HR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hr-HR"/>
              </w:rPr>
              <w:t>.</w:t>
            </w:r>
            <w:r w:rsidR="00A71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hr-HR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hr-HR"/>
              </w:rPr>
              <w:t>0</w:t>
            </w:r>
          </w:p>
        </w:tc>
      </w:tr>
      <w:tr w:rsidR="00512A10" w:rsidRPr="00512A10" w14:paraId="0448AC8D" w14:textId="77777777" w:rsidTr="00A17833">
        <w:trPr>
          <w:trHeight w:val="666"/>
          <w:tblCellSpacing w:w="0" w:type="dxa"/>
        </w:trPr>
        <w:tc>
          <w:tcPr>
            <w:tcW w:w="4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0EA8FDA3" w14:textId="773A1BD8" w:rsidR="00512A10" w:rsidRPr="00512A10" w:rsidRDefault="002438CD" w:rsidP="00017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2</w:t>
            </w:r>
            <w:r w:rsidR="00512A10"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1</w:t>
            </w:r>
            <w:r w:rsidR="00512A10"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PROGRAM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KOMUNALNA INFRASTRUKTURA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14:paraId="04171336" w14:textId="7EFF7A6D" w:rsidR="00512A10" w:rsidRPr="00512A10" w:rsidRDefault="00AA1C11" w:rsidP="00017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hr-HR"/>
              </w:rPr>
              <w:t>1.</w:t>
            </w:r>
            <w:r w:rsidR="00A719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hr-HR"/>
              </w:rPr>
              <w:t>793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hr-HR"/>
              </w:rPr>
              <w:t>.</w:t>
            </w:r>
            <w:r w:rsidR="00A719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hr-H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hr-HR"/>
              </w:rPr>
              <w:t>00</w:t>
            </w:r>
          </w:p>
        </w:tc>
      </w:tr>
      <w:tr w:rsidR="00512A10" w:rsidRPr="00512A10" w14:paraId="2C744724" w14:textId="77777777" w:rsidTr="00A17833">
        <w:trPr>
          <w:trHeight w:val="666"/>
          <w:tblCellSpacing w:w="0" w:type="dxa"/>
        </w:trPr>
        <w:tc>
          <w:tcPr>
            <w:tcW w:w="4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73105DF5" w14:textId="138C6781" w:rsidR="00512A10" w:rsidRPr="00512A10" w:rsidRDefault="002438CD" w:rsidP="00017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2</w:t>
            </w:r>
            <w:r w:rsidR="00512A10"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2</w:t>
            </w:r>
            <w:r w:rsidR="00512A10"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PROGRAM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POTICANJA GOSPODARSKOG RAZVOJA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14:paraId="55F17DCF" w14:textId="3CC1F660" w:rsidR="00512A10" w:rsidRPr="00512A10" w:rsidRDefault="00A71964" w:rsidP="00017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hr-HR"/>
              </w:rPr>
              <w:t>111.7</w:t>
            </w:r>
            <w:r w:rsidR="00AA1C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hr-HR"/>
              </w:rPr>
              <w:t>0</w:t>
            </w:r>
            <w:r w:rsidR="000174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hr-HR"/>
              </w:rPr>
              <w:t>0</w:t>
            </w:r>
          </w:p>
        </w:tc>
      </w:tr>
      <w:tr w:rsidR="00512A10" w:rsidRPr="00512A10" w14:paraId="194BDBEE" w14:textId="77777777" w:rsidTr="00A17833">
        <w:trPr>
          <w:trHeight w:val="666"/>
          <w:tblCellSpacing w:w="0" w:type="dxa"/>
        </w:trPr>
        <w:tc>
          <w:tcPr>
            <w:tcW w:w="4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7BF91125" w14:textId="537FB9DD" w:rsidR="00512A10" w:rsidRPr="00512A10" w:rsidRDefault="002438CD" w:rsidP="00017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2003</w:t>
            </w:r>
            <w:r w:rsidR="00512A10"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PROGRAM PREDŠKOLSKOG OBRAZOVANJA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14:paraId="1D13BD24" w14:textId="2ABE8A1D" w:rsidR="00512A10" w:rsidRPr="00512A10" w:rsidRDefault="002438CD" w:rsidP="00017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hr-HR"/>
              </w:rPr>
              <w:t xml:space="preserve">  </w:t>
            </w:r>
            <w:r w:rsidR="000E3A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hr-HR"/>
              </w:rPr>
              <w:t>8</w:t>
            </w:r>
            <w:r w:rsidR="00A719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hr-HR"/>
              </w:rPr>
              <w:t>85</w:t>
            </w:r>
            <w:r w:rsidR="000174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hr-HR"/>
              </w:rPr>
              <w:t>.</w:t>
            </w:r>
            <w:r w:rsidR="000E3A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hr-HR"/>
              </w:rPr>
              <w:t>0</w:t>
            </w:r>
            <w:r w:rsidR="00AA1C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hr-HR"/>
              </w:rPr>
              <w:t>0</w:t>
            </w:r>
            <w:r w:rsidR="000174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hr-HR"/>
              </w:rPr>
              <w:t>0</w:t>
            </w:r>
          </w:p>
        </w:tc>
      </w:tr>
      <w:tr w:rsidR="00512A10" w:rsidRPr="00512A10" w14:paraId="3CD73ABF" w14:textId="77777777" w:rsidTr="00A17833">
        <w:trPr>
          <w:trHeight w:val="666"/>
          <w:tblCellSpacing w:w="0" w:type="dxa"/>
        </w:trPr>
        <w:tc>
          <w:tcPr>
            <w:tcW w:w="4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0E4108BD" w14:textId="50DEC570" w:rsidR="00512A10" w:rsidRPr="00512A10" w:rsidRDefault="002438CD" w:rsidP="00017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lastRenderedPageBreak/>
              <w:t>2</w:t>
            </w:r>
            <w:r w:rsidR="00512A10"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4</w:t>
            </w:r>
            <w:r w:rsidR="00512A10"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PROGRAM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OSNOVNO</w:t>
            </w:r>
            <w:r w:rsidR="00512A10"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ŠKOLSKOG ODGOJA I OBRAZOVANJA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14:paraId="6FF8F4E0" w14:textId="3C6EEC34" w:rsidR="00512A10" w:rsidRPr="00512A10" w:rsidRDefault="002438CD" w:rsidP="00017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    </w:t>
            </w:r>
            <w:r w:rsidR="00A71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4</w:t>
            </w:r>
            <w:r w:rsidR="0001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.</w:t>
            </w:r>
            <w:r w:rsidR="00A71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1</w:t>
            </w:r>
            <w:r w:rsidR="0001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00</w:t>
            </w:r>
          </w:p>
        </w:tc>
      </w:tr>
      <w:tr w:rsidR="00512A10" w:rsidRPr="00512A10" w14:paraId="24CA857C" w14:textId="77777777" w:rsidTr="00A17833">
        <w:trPr>
          <w:trHeight w:val="666"/>
          <w:tblCellSpacing w:w="0" w:type="dxa"/>
        </w:trPr>
        <w:tc>
          <w:tcPr>
            <w:tcW w:w="4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27F59784" w14:textId="59296D31" w:rsidR="00512A10" w:rsidRPr="00512A10" w:rsidRDefault="002438CD" w:rsidP="00017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2</w:t>
            </w:r>
            <w:r w:rsidR="00512A10"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5</w:t>
            </w:r>
            <w:r w:rsidR="00512A10"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PROGRAM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PROMICANJA KULTURE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14:paraId="13C26C89" w14:textId="6DF0A6BE" w:rsidR="00512A10" w:rsidRPr="00512A10" w:rsidRDefault="000E3A0E" w:rsidP="00017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3</w:t>
            </w:r>
            <w:r w:rsidR="0001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0</w:t>
            </w:r>
            <w:r w:rsidR="00AA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9</w:t>
            </w:r>
            <w:r w:rsidR="0001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0</w:t>
            </w:r>
          </w:p>
        </w:tc>
      </w:tr>
      <w:tr w:rsidR="00512A10" w:rsidRPr="00512A10" w14:paraId="6ADB4E5B" w14:textId="77777777" w:rsidTr="00A17833">
        <w:trPr>
          <w:trHeight w:val="666"/>
          <w:tblCellSpacing w:w="0" w:type="dxa"/>
        </w:trPr>
        <w:tc>
          <w:tcPr>
            <w:tcW w:w="4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086FA4FE" w14:textId="7C15B0B7" w:rsidR="00512A10" w:rsidRPr="00512A10" w:rsidRDefault="002438CD" w:rsidP="00017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2</w:t>
            </w:r>
            <w:r w:rsidR="00512A10"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6</w:t>
            </w:r>
            <w:r w:rsidR="00512A10"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PROGRAM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RAZVOJA ŠPORTA I REKREACIJE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14:paraId="3E194791" w14:textId="100F5BC5" w:rsidR="00512A10" w:rsidRPr="00512A10" w:rsidRDefault="002438CD" w:rsidP="00017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    </w:t>
            </w:r>
            <w:r w:rsidR="00A71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73</w:t>
            </w:r>
            <w:r w:rsidR="0001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.</w:t>
            </w:r>
            <w:r w:rsidR="00A71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9</w:t>
            </w:r>
            <w:r w:rsidR="00AA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00</w:t>
            </w:r>
          </w:p>
        </w:tc>
      </w:tr>
      <w:tr w:rsidR="00512A10" w:rsidRPr="00512A10" w14:paraId="45A05AB1" w14:textId="77777777" w:rsidTr="00A17833">
        <w:trPr>
          <w:trHeight w:val="666"/>
          <w:tblCellSpacing w:w="0" w:type="dxa"/>
        </w:trPr>
        <w:tc>
          <w:tcPr>
            <w:tcW w:w="4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7A59DA3D" w14:textId="7015FA3B" w:rsidR="00512A10" w:rsidRPr="00512A10" w:rsidRDefault="002438CD" w:rsidP="00017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2007 PROGRAM SOCIJALNE SKRBI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14:paraId="641646A0" w14:textId="5F283EF9" w:rsidR="00512A10" w:rsidRPr="00512A10" w:rsidRDefault="000E3A0E" w:rsidP="00017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30.0</w:t>
            </w:r>
            <w:r w:rsidR="00AA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0</w:t>
            </w:r>
            <w:r w:rsidR="0001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0</w:t>
            </w:r>
          </w:p>
        </w:tc>
      </w:tr>
      <w:tr w:rsidR="002438CD" w:rsidRPr="00512A10" w14:paraId="4F4F331F" w14:textId="77777777" w:rsidTr="00A17833">
        <w:trPr>
          <w:trHeight w:val="666"/>
          <w:tblCellSpacing w:w="0" w:type="dxa"/>
        </w:trPr>
        <w:tc>
          <w:tcPr>
            <w:tcW w:w="4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</w:tcPr>
          <w:p w14:paraId="63E7BBDB" w14:textId="2C68FB50" w:rsidR="002438CD" w:rsidRPr="00512A10" w:rsidRDefault="002438CD" w:rsidP="00017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2008 PROGRAM RAZVOJA CIVILNOG DRUŠTVA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</w:tcPr>
          <w:p w14:paraId="4C1EA93C" w14:textId="13EDAD1F" w:rsidR="002438CD" w:rsidRPr="00512A10" w:rsidRDefault="00A71964" w:rsidP="00017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5</w:t>
            </w:r>
            <w:r w:rsidR="0001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.0</w:t>
            </w:r>
            <w:r w:rsidR="00AA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0</w:t>
            </w:r>
            <w:r w:rsidR="0001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0</w:t>
            </w:r>
          </w:p>
        </w:tc>
      </w:tr>
      <w:tr w:rsidR="00512A10" w:rsidRPr="00512A10" w14:paraId="18CBE057" w14:textId="77777777" w:rsidTr="00A17833">
        <w:trPr>
          <w:trHeight w:val="666"/>
          <w:tblCellSpacing w:w="0" w:type="dxa"/>
        </w:trPr>
        <w:tc>
          <w:tcPr>
            <w:tcW w:w="4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33C407BA" w14:textId="2E00BAEA" w:rsidR="00512A10" w:rsidRPr="00512A10" w:rsidRDefault="002438CD" w:rsidP="00017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2009 PROGRAM ORGANIZACIJE I PROVOĐENJA ZAŠTITE I SPAŠAVANJA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14:paraId="026932BB" w14:textId="15EBF142" w:rsidR="00512A10" w:rsidRPr="00512A10" w:rsidRDefault="00A71964" w:rsidP="00017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39</w:t>
            </w:r>
            <w:r w:rsidR="0001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.</w:t>
            </w:r>
            <w:r w:rsidR="000E3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3</w:t>
            </w:r>
            <w:r w:rsidR="00AA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0</w:t>
            </w:r>
            <w:r w:rsidR="0001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0</w:t>
            </w:r>
          </w:p>
        </w:tc>
      </w:tr>
      <w:tr w:rsidR="00512A10" w:rsidRPr="00512A10" w14:paraId="739754A2" w14:textId="77777777" w:rsidTr="0063324B">
        <w:trPr>
          <w:trHeight w:val="618"/>
          <w:tblCellSpacing w:w="0" w:type="dxa"/>
        </w:trPr>
        <w:tc>
          <w:tcPr>
            <w:tcW w:w="4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606A2A1F" w14:textId="77777777" w:rsidR="00512A10" w:rsidRPr="00512A10" w:rsidRDefault="00512A10" w:rsidP="00017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14:paraId="63DEC0CD" w14:textId="0961DBDE" w:rsidR="00512A10" w:rsidRPr="00512A10" w:rsidRDefault="000E3A0E" w:rsidP="00017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hr-HR"/>
              </w:rPr>
              <w:t>3.</w:t>
            </w:r>
            <w:r w:rsidR="004E3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hr-HR"/>
              </w:rPr>
              <w:t>271</w:t>
            </w:r>
            <w:r w:rsidR="00AA1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hr-HR"/>
              </w:rPr>
              <w:t>.</w:t>
            </w:r>
            <w:r w:rsidR="004E3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hr-HR"/>
              </w:rPr>
              <w:t>22</w:t>
            </w:r>
            <w:r w:rsidR="00AA1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hr-HR"/>
              </w:rPr>
              <w:t>0</w:t>
            </w:r>
          </w:p>
        </w:tc>
      </w:tr>
    </w:tbl>
    <w:p w14:paraId="2CE1DF99" w14:textId="77777777" w:rsidR="004E3171" w:rsidRDefault="004E3171" w:rsidP="0063324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p w14:paraId="70967695" w14:textId="704BAE05" w:rsidR="0063324B" w:rsidRPr="004E3171" w:rsidRDefault="002438CD" w:rsidP="004E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Značajniji pro</w:t>
      </w:r>
      <w:r w:rsidR="004E3171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jekti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su:</w:t>
      </w:r>
    </w:p>
    <w:p w14:paraId="47619458" w14:textId="39B8F8BF" w:rsidR="00B218BF" w:rsidRPr="00B218BF" w:rsidRDefault="00B218BF" w:rsidP="00B218B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B218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Izgradnja dječjeg vrtića u Zagorskim Selima</w:t>
      </w:r>
      <w:r w:rsidRPr="00B218BF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: procijenjena vrijednost gradnje i opremanja </w:t>
      </w:r>
      <w:r w:rsidR="006878F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83</w:t>
      </w:r>
      <w:r w:rsidRPr="00B218BF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0.000 EUR. </w:t>
      </w:r>
      <w:r w:rsidR="006D2A6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Očekuje se</w:t>
      </w:r>
      <w:r w:rsidR="004E3171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oko 600.000,00 EUR</w:t>
      </w:r>
      <w:r w:rsidR="006D2A6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financiranje putem Fondova EU za izgradnju i opremanje vrtića, a</w:t>
      </w:r>
      <w:r w:rsidR="004E3171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ostatak potrebnih sredstava iz vlastitih izvora odnosno kreditnog zaduženja</w:t>
      </w:r>
      <w:r w:rsidR="006D2A6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.</w:t>
      </w:r>
    </w:p>
    <w:p w14:paraId="1FED7686" w14:textId="77777777" w:rsidR="00B218BF" w:rsidRDefault="00B218BF" w:rsidP="00B218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</w:p>
    <w:p w14:paraId="0584D202" w14:textId="2A03D49F" w:rsidR="00B218BF" w:rsidRPr="00B218BF" w:rsidRDefault="00B218BF" w:rsidP="00B218B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B218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Rekonstrukcija nerazvrstane ceste Zagorska Sela–</w:t>
      </w:r>
      <w:proofErr w:type="spellStart"/>
      <w:r w:rsidRPr="00B218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Brezakovec</w:t>
      </w:r>
      <w:proofErr w:type="spellEnd"/>
      <w:r w:rsidRPr="00B218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–</w:t>
      </w:r>
      <w:proofErr w:type="spellStart"/>
      <w:r w:rsidRPr="00B218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Škrnik</w:t>
      </w:r>
      <w:proofErr w:type="spellEnd"/>
      <w:r w:rsidRPr="00B218BF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ukupne procijenjene vrijednosti </w:t>
      </w:r>
      <w:r w:rsidR="006878F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1</w:t>
      </w:r>
      <w:r w:rsidRPr="00B218BF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.</w:t>
      </w:r>
      <w:r w:rsidR="006878F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3</w:t>
      </w:r>
      <w:r w:rsidRPr="00B218BF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00.000 EUR</w:t>
      </w:r>
      <w:r w:rsidR="006D2A6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. Cjelokupan iznos</w:t>
      </w:r>
      <w:r w:rsidR="004E3171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trebao bi biti</w:t>
      </w:r>
      <w:r w:rsidR="006D2A6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financiran iz </w:t>
      </w:r>
      <w:r w:rsidR="004E3171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sredstava</w:t>
      </w:r>
      <w:r w:rsidR="006D2A6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EU.</w:t>
      </w:r>
    </w:p>
    <w:p w14:paraId="60576031" w14:textId="77777777" w:rsidR="00B218BF" w:rsidRDefault="00B218BF" w:rsidP="00B218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</w:p>
    <w:p w14:paraId="537948A1" w14:textId="7B89BD91" w:rsidR="00B218BF" w:rsidRPr="00B218BF" w:rsidRDefault="004E3171" w:rsidP="00B218B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Sanacija klizišta iz programa Hrvatskih voda</w:t>
      </w:r>
      <w:r w:rsidR="00B218BF" w:rsidRPr="00B218BF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: procijenjena vrijednost investicije 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12</w:t>
      </w:r>
      <w:r w:rsidR="00B218BF" w:rsidRPr="00B218BF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0.000 EUR, a očekuje se financiranje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Hrvatskih voda u iznosu od 70% troškova. Planira se sanacija klizišta koja su se pojavila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Brezakovcu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i Gornjem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Škrniku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uz nerazvrstanu cestu koja ide u rekonstrukciju</w:t>
      </w:r>
    </w:p>
    <w:p w14:paraId="0594582D" w14:textId="77777777" w:rsidR="00B218BF" w:rsidRDefault="00B218BF" w:rsidP="00B218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</w:p>
    <w:p w14:paraId="6EE42147" w14:textId="213DFD63" w:rsidR="00B218BF" w:rsidRPr="004E3171" w:rsidRDefault="00B218BF" w:rsidP="00B218B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B218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 xml:space="preserve">Ulaganje u </w:t>
      </w:r>
      <w:r w:rsidR="004E3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uređenje staza i rasvjete na</w:t>
      </w:r>
      <w:r w:rsidRPr="00B218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 xml:space="preserve"> groblj</w:t>
      </w:r>
      <w:r w:rsidR="004E3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u</w:t>
      </w:r>
      <w:r w:rsidRPr="00B218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 xml:space="preserve"> na Zagorskim </w:t>
      </w:r>
      <w:r w:rsidR="004E3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 xml:space="preserve">Selima: </w:t>
      </w:r>
      <w:r w:rsidR="004E3171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procijenjena vrijednost investicije je 110.000,00 EUR, a financiranje je 100% ostvareno iz natječaja LAG „Zagorje -Sutla“ sredstvima iz EU fondova</w:t>
      </w:r>
    </w:p>
    <w:p w14:paraId="7A81247C" w14:textId="77777777" w:rsidR="00B218BF" w:rsidRDefault="00B218BF" w:rsidP="006332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</w:pPr>
    </w:p>
    <w:p w14:paraId="7195215B" w14:textId="3CF29525" w:rsidR="001A7559" w:rsidRDefault="0095646A" w:rsidP="00572FF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/>
        </w:rPr>
      </w:pPr>
      <w:r w:rsidRPr="009564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  <w:t>P</w:t>
      </w:r>
      <w:r w:rsidR="006D2A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  <w:t>ojačano održavanje nerazvrstanih cesta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/>
        </w:rPr>
        <w:t xml:space="preserve">: </w:t>
      </w:r>
      <w:r w:rsidR="006E28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/>
        </w:rPr>
        <w:t xml:space="preserve">planira se iznos od </w:t>
      </w:r>
      <w:r w:rsidR="006725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/>
        </w:rPr>
        <w:t>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/>
        </w:rPr>
        <w:t>0.000 EUR, dijelom iz vlastitih sredstava, a dijelom iz pomoći državnog proračuna</w:t>
      </w:r>
      <w:r w:rsidR="00E235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/>
        </w:rPr>
        <w:t xml:space="preserve"> iz natječaja Ministarstva regionalnog razvoja i Ministarstva graditeljstva, prostornog uređenja i državne imovine.</w:t>
      </w:r>
      <w:bookmarkStart w:id="3" w:name="_GoBack"/>
      <w:bookmarkEnd w:id="3"/>
    </w:p>
    <w:p w14:paraId="00670A70" w14:textId="77777777" w:rsidR="004E3171" w:rsidRDefault="004E3171" w:rsidP="00572FF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/>
        </w:rPr>
      </w:pPr>
    </w:p>
    <w:p w14:paraId="2DB68BBA" w14:textId="7E86DA47" w:rsidR="004E3171" w:rsidRDefault="004E3171" w:rsidP="00572FF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  <w:lastRenderedPageBreak/>
        <w:t>Projekt „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  <w:t>Futsal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  <w:t xml:space="preserve"> – igra i prijateljstvo“</w:t>
      </w:r>
      <w:r w:rsidR="00E235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  <w:t xml:space="preserve">: </w:t>
      </w:r>
      <w:r w:rsidR="00E235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/>
        </w:rPr>
        <w:t>planirani iznos je 67.100,00 EUR, a financiranje se planira u 90% iznosu iz sredstava Ministarstva demografije.</w:t>
      </w:r>
    </w:p>
    <w:p w14:paraId="4A52DB97" w14:textId="77777777" w:rsidR="00E235E2" w:rsidRDefault="00E235E2" w:rsidP="00572FF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/>
        </w:rPr>
      </w:pPr>
    </w:p>
    <w:p w14:paraId="29B822BF" w14:textId="0C196CFA" w:rsidR="00E235E2" w:rsidRPr="00E235E2" w:rsidRDefault="00E235E2" w:rsidP="00572FF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  <w:t xml:space="preserve">Projekt izmjene stolarije na zgradi stare škole: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/>
        </w:rPr>
        <w:t>procijenjena vrijednost je 70.000,00 EUR, a projekt je prijavljen na natječaj Ministarstva kulture uz 80% sufinanciranja.</w:t>
      </w:r>
    </w:p>
    <w:p w14:paraId="20CE62C3" w14:textId="77777777" w:rsidR="002120C2" w:rsidRDefault="002120C2" w:rsidP="00572FF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/>
        </w:rPr>
      </w:pPr>
    </w:p>
    <w:p w14:paraId="75BCE9AD" w14:textId="5E583FC5" w:rsidR="002120C2" w:rsidRDefault="002120C2" w:rsidP="00572FF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/>
        </w:rPr>
      </w:pPr>
      <w:r w:rsidRPr="002120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  <w:t>I</w:t>
      </w:r>
      <w:r w:rsidR="006D2A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  <w:t>zrada prostorno planske dokumentacije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/>
        </w:rPr>
        <w:t>:</w:t>
      </w:r>
      <w:r w:rsidR="006725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/>
        </w:rPr>
        <w:t xml:space="preserve"> planira se u iznosu od 30.000 €</w:t>
      </w:r>
      <w:r w:rsidR="004E31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/>
        </w:rPr>
        <w:t>, a financiranje 100% iz EU sredstava</w:t>
      </w:r>
    </w:p>
    <w:p w14:paraId="7B76EDE4" w14:textId="77777777" w:rsidR="00470E24" w:rsidRDefault="00470E24" w:rsidP="00572FF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/>
        </w:rPr>
      </w:pPr>
    </w:p>
    <w:p w14:paraId="40EA3A12" w14:textId="77777777" w:rsidR="0063324B" w:rsidRDefault="0063324B" w:rsidP="0063324B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</w:p>
    <w:p w14:paraId="57D88BC2" w14:textId="3C1F7DE3" w:rsidR="00E3281B" w:rsidRDefault="00347169" w:rsidP="0063324B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Zagorska Sela, 1</w:t>
      </w:r>
      <w:r w:rsidR="00E23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.11.202</w:t>
      </w:r>
      <w:r w:rsidR="00E23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.</w:t>
      </w:r>
    </w:p>
    <w:p w14:paraId="5C89D95A" w14:textId="2F64283D" w:rsidR="00347169" w:rsidRDefault="00347169" w:rsidP="0063324B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</w:p>
    <w:p w14:paraId="697C3E52" w14:textId="77777777" w:rsidR="0063324B" w:rsidRDefault="0063324B"/>
    <w:sectPr w:rsidR="0063324B" w:rsidSect="0063324B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F240CE"/>
    <w:multiLevelType w:val="multilevel"/>
    <w:tmpl w:val="BD8C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A32575"/>
    <w:multiLevelType w:val="hybridMultilevel"/>
    <w:tmpl w:val="720CD9B8"/>
    <w:lvl w:ilvl="0" w:tplc="348A0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E4AD6"/>
    <w:multiLevelType w:val="hybridMultilevel"/>
    <w:tmpl w:val="EA1CE4DA"/>
    <w:lvl w:ilvl="0" w:tplc="210AFA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10"/>
    <w:rsid w:val="0000009E"/>
    <w:rsid w:val="00002FEF"/>
    <w:rsid w:val="000174AD"/>
    <w:rsid w:val="00023452"/>
    <w:rsid w:val="000317F9"/>
    <w:rsid w:val="00063776"/>
    <w:rsid w:val="000845D7"/>
    <w:rsid w:val="00096EFC"/>
    <w:rsid w:val="000E3A0E"/>
    <w:rsid w:val="000E50E4"/>
    <w:rsid w:val="000E5F47"/>
    <w:rsid w:val="0010426A"/>
    <w:rsid w:val="00114143"/>
    <w:rsid w:val="00163192"/>
    <w:rsid w:val="001657CA"/>
    <w:rsid w:val="00165DB8"/>
    <w:rsid w:val="001A5251"/>
    <w:rsid w:val="001A7559"/>
    <w:rsid w:val="001D1EA7"/>
    <w:rsid w:val="001D465E"/>
    <w:rsid w:val="001D691C"/>
    <w:rsid w:val="001E5D41"/>
    <w:rsid w:val="00211370"/>
    <w:rsid w:val="002120C2"/>
    <w:rsid w:val="0021497D"/>
    <w:rsid w:val="00214FE4"/>
    <w:rsid w:val="002438CD"/>
    <w:rsid w:val="00263D0E"/>
    <w:rsid w:val="00284505"/>
    <w:rsid w:val="00297151"/>
    <w:rsid w:val="002A0BDD"/>
    <w:rsid w:val="002D0525"/>
    <w:rsid w:val="002E5EC5"/>
    <w:rsid w:val="00307268"/>
    <w:rsid w:val="003238B6"/>
    <w:rsid w:val="00347169"/>
    <w:rsid w:val="00356BEC"/>
    <w:rsid w:val="00362EB7"/>
    <w:rsid w:val="00367FE5"/>
    <w:rsid w:val="00397DA3"/>
    <w:rsid w:val="003C0ECB"/>
    <w:rsid w:val="003E71B6"/>
    <w:rsid w:val="003F177D"/>
    <w:rsid w:val="004326D0"/>
    <w:rsid w:val="00442F31"/>
    <w:rsid w:val="004568B5"/>
    <w:rsid w:val="00470E24"/>
    <w:rsid w:val="00485B5B"/>
    <w:rsid w:val="004D20E1"/>
    <w:rsid w:val="004D41B2"/>
    <w:rsid w:val="004E3171"/>
    <w:rsid w:val="00512A10"/>
    <w:rsid w:val="00525C9D"/>
    <w:rsid w:val="00535390"/>
    <w:rsid w:val="005526A9"/>
    <w:rsid w:val="00572FFC"/>
    <w:rsid w:val="0057355A"/>
    <w:rsid w:val="0059599F"/>
    <w:rsid w:val="005A2AD1"/>
    <w:rsid w:val="005B12B2"/>
    <w:rsid w:val="005B373E"/>
    <w:rsid w:val="005E1242"/>
    <w:rsid w:val="00606A1D"/>
    <w:rsid w:val="006151F7"/>
    <w:rsid w:val="0063324B"/>
    <w:rsid w:val="00643F17"/>
    <w:rsid w:val="00672568"/>
    <w:rsid w:val="006878FB"/>
    <w:rsid w:val="00694E89"/>
    <w:rsid w:val="006B05EB"/>
    <w:rsid w:val="006C2369"/>
    <w:rsid w:val="006D2A68"/>
    <w:rsid w:val="006E28BC"/>
    <w:rsid w:val="006E6B4C"/>
    <w:rsid w:val="006F1F0D"/>
    <w:rsid w:val="00701377"/>
    <w:rsid w:val="0070540B"/>
    <w:rsid w:val="0071133D"/>
    <w:rsid w:val="00713E16"/>
    <w:rsid w:val="0072469C"/>
    <w:rsid w:val="00781D97"/>
    <w:rsid w:val="007C6B87"/>
    <w:rsid w:val="007D5266"/>
    <w:rsid w:val="007D6B2F"/>
    <w:rsid w:val="007D78FA"/>
    <w:rsid w:val="007F4494"/>
    <w:rsid w:val="00804A85"/>
    <w:rsid w:val="008456C0"/>
    <w:rsid w:val="0085397F"/>
    <w:rsid w:val="00881EF6"/>
    <w:rsid w:val="00883E59"/>
    <w:rsid w:val="0089121A"/>
    <w:rsid w:val="008C4D67"/>
    <w:rsid w:val="008E5A80"/>
    <w:rsid w:val="008F50E7"/>
    <w:rsid w:val="00903D17"/>
    <w:rsid w:val="009076B5"/>
    <w:rsid w:val="00925E5C"/>
    <w:rsid w:val="0095080F"/>
    <w:rsid w:val="0095646A"/>
    <w:rsid w:val="009848F0"/>
    <w:rsid w:val="009B31F1"/>
    <w:rsid w:val="009D14BF"/>
    <w:rsid w:val="00A12C4E"/>
    <w:rsid w:val="00A14703"/>
    <w:rsid w:val="00A1566E"/>
    <w:rsid w:val="00A17833"/>
    <w:rsid w:val="00A32B02"/>
    <w:rsid w:val="00A37261"/>
    <w:rsid w:val="00A409D1"/>
    <w:rsid w:val="00A41C42"/>
    <w:rsid w:val="00A71964"/>
    <w:rsid w:val="00AA00EF"/>
    <w:rsid w:val="00AA1C11"/>
    <w:rsid w:val="00AB10DA"/>
    <w:rsid w:val="00AC3469"/>
    <w:rsid w:val="00AE0020"/>
    <w:rsid w:val="00AE0899"/>
    <w:rsid w:val="00AE12BF"/>
    <w:rsid w:val="00AF2049"/>
    <w:rsid w:val="00B218BF"/>
    <w:rsid w:val="00B527CE"/>
    <w:rsid w:val="00B53BFA"/>
    <w:rsid w:val="00B97740"/>
    <w:rsid w:val="00BB09A6"/>
    <w:rsid w:val="00C00A0D"/>
    <w:rsid w:val="00C31359"/>
    <w:rsid w:val="00C5367E"/>
    <w:rsid w:val="00C56193"/>
    <w:rsid w:val="00C6570C"/>
    <w:rsid w:val="00C75421"/>
    <w:rsid w:val="00C9514D"/>
    <w:rsid w:val="00CA27FB"/>
    <w:rsid w:val="00CB4E6B"/>
    <w:rsid w:val="00CB7AD7"/>
    <w:rsid w:val="00CC3E3C"/>
    <w:rsid w:val="00CC6939"/>
    <w:rsid w:val="00D169C9"/>
    <w:rsid w:val="00D43FFE"/>
    <w:rsid w:val="00D6060C"/>
    <w:rsid w:val="00D86740"/>
    <w:rsid w:val="00D96F11"/>
    <w:rsid w:val="00DA12B1"/>
    <w:rsid w:val="00DC1C19"/>
    <w:rsid w:val="00DC3789"/>
    <w:rsid w:val="00DF1A5A"/>
    <w:rsid w:val="00E22578"/>
    <w:rsid w:val="00E235E2"/>
    <w:rsid w:val="00E3281B"/>
    <w:rsid w:val="00E51FC3"/>
    <w:rsid w:val="00E573A8"/>
    <w:rsid w:val="00E73B6C"/>
    <w:rsid w:val="00E81608"/>
    <w:rsid w:val="00E8743A"/>
    <w:rsid w:val="00E912D0"/>
    <w:rsid w:val="00E91E4F"/>
    <w:rsid w:val="00E96554"/>
    <w:rsid w:val="00EC79F8"/>
    <w:rsid w:val="00ED4649"/>
    <w:rsid w:val="00ED79F4"/>
    <w:rsid w:val="00EE19C3"/>
    <w:rsid w:val="00EE5807"/>
    <w:rsid w:val="00EF0EF9"/>
    <w:rsid w:val="00EF7B2E"/>
    <w:rsid w:val="00F028C9"/>
    <w:rsid w:val="00F24697"/>
    <w:rsid w:val="00F53ED9"/>
    <w:rsid w:val="00F57B0B"/>
    <w:rsid w:val="00F65510"/>
    <w:rsid w:val="00F7007B"/>
    <w:rsid w:val="00F82D68"/>
    <w:rsid w:val="00FE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DA46"/>
  <w15:chartTrackingRefBased/>
  <w15:docId w15:val="{10421B7C-F9D3-452D-9DCB-533D8829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512A10"/>
    <w:pPr>
      <w:spacing w:before="100" w:beforeAutospacing="1" w:after="144" w:line="276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al"/>
    <w:rsid w:val="00512A10"/>
    <w:pPr>
      <w:spacing w:before="100" w:beforeAutospacing="1" w:after="144" w:line="276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E3281B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4E31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E317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E317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E31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E31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0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7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</dc:creator>
  <cp:keywords/>
  <dc:description/>
  <cp:lastModifiedBy>Stjepan</cp:lastModifiedBy>
  <cp:revision>35</cp:revision>
  <dcterms:created xsi:type="dcterms:W3CDTF">2024-12-07T13:11:00Z</dcterms:created>
  <dcterms:modified xsi:type="dcterms:W3CDTF">2025-12-12T06:54:00Z</dcterms:modified>
</cp:coreProperties>
</file>