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5438A" w14:textId="77777777" w:rsidR="00C45A8C" w:rsidRPr="00425C42" w:rsidRDefault="00CC56E7" w:rsidP="00425C42">
      <w:pPr>
        <w:spacing w:after="0" w:line="240" w:lineRule="auto"/>
        <w:rPr>
          <w:rFonts w:ascii="Times New Roman" w:hAnsi="Times New Roman" w:cs="Times New Roman"/>
        </w:rPr>
      </w:pPr>
      <w:r w:rsidRPr="00425C42">
        <w:rPr>
          <w:rFonts w:ascii="Times New Roman" w:hAnsi="Times New Roman" w:cs="Times New Roman"/>
        </w:rPr>
        <w:t xml:space="preserve">   </w:t>
      </w:r>
      <w:r w:rsidR="00C45A8C" w:rsidRPr="00425C42">
        <w:rPr>
          <w:rFonts w:ascii="Times New Roman" w:hAnsi="Times New Roman" w:cs="Times New Roman"/>
        </w:rPr>
        <w:t xml:space="preserve">           </w:t>
      </w:r>
      <w:r w:rsidR="00CD4D78" w:rsidRPr="00425C42">
        <w:rPr>
          <w:rFonts w:ascii="Times New Roman" w:hAnsi="Times New Roman" w:cs="Times New Roman"/>
        </w:rPr>
        <w:t xml:space="preserve">     </w:t>
      </w:r>
      <w:r w:rsidR="00C45A8C" w:rsidRPr="00425C42">
        <w:rPr>
          <w:rFonts w:ascii="Times New Roman" w:hAnsi="Times New Roman" w:cs="Times New Roman"/>
        </w:rPr>
        <w:t xml:space="preserve">    </w:t>
      </w:r>
      <w:r w:rsidR="00C45A8C" w:rsidRPr="00425C42">
        <w:rPr>
          <w:rFonts w:ascii="Times New Roman" w:hAnsi="Times New Roman" w:cs="Times New Roman"/>
          <w:noProof/>
          <w:color w:val="FF0000"/>
          <w:lang w:eastAsia="hr-HR"/>
        </w:rPr>
        <w:drawing>
          <wp:inline distT="0" distB="0" distL="0" distR="0" wp14:anchorId="0291CE6B" wp14:editId="2EA87E7E">
            <wp:extent cx="492760" cy="572770"/>
            <wp:effectExtent l="19050" t="0" r="2540" b="0"/>
            <wp:docPr id="2" name="Picture 1" descr="C:\..\WINDOWS\TEMP\PKG6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WINDOWS\TEMP\PKG6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A8C" w:rsidRPr="00425C42">
        <w:rPr>
          <w:rFonts w:ascii="Times New Roman" w:hAnsi="Times New Roman" w:cs="Times New Roman"/>
          <w:color w:val="FF0000"/>
        </w:rPr>
        <w:t xml:space="preserve">                                                                 </w:t>
      </w:r>
    </w:p>
    <w:p w14:paraId="077CB431" w14:textId="77777777" w:rsidR="00C45A8C" w:rsidRPr="00425C42" w:rsidRDefault="00C45A8C" w:rsidP="00425C42">
      <w:pPr>
        <w:spacing w:after="0" w:line="240" w:lineRule="auto"/>
        <w:rPr>
          <w:rFonts w:ascii="Times New Roman" w:hAnsi="Times New Roman" w:cs="Times New Roman"/>
        </w:rPr>
      </w:pPr>
      <w:r w:rsidRPr="00425C42">
        <w:rPr>
          <w:rFonts w:ascii="Times New Roman" w:hAnsi="Times New Roman" w:cs="Times New Roman"/>
        </w:rPr>
        <w:t xml:space="preserve">   R E P U B L I K A  H R V A T S K A                                                       </w:t>
      </w:r>
    </w:p>
    <w:p w14:paraId="561971F9" w14:textId="77777777" w:rsidR="00C45A8C" w:rsidRPr="00425C42" w:rsidRDefault="00C45A8C" w:rsidP="00425C42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425C42">
        <w:rPr>
          <w:rFonts w:ascii="Times New Roman" w:hAnsi="Times New Roman" w:cs="Times New Roman"/>
        </w:rPr>
        <w:t>KRAPINSKO-ZAGORSKA ŽUPANIJA</w:t>
      </w:r>
    </w:p>
    <w:p w14:paraId="293643D0" w14:textId="21672F95" w:rsidR="00C45A8C" w:rsidRPr="00425C42" w:rsidRDefault="00C45A8C" w:rsidP="00425C42">
      <w:pPr>
        <w:spacing w:after="0" w:line="240" w:lineRule="auto"/>
        <w:rPr>
          <w:rFonts w:ascii="Times New Roman" w:hAnsi="Times New Roman" w:cs="Times New Roman"/>
        </w:rPr>
      </w:pPr>
      <w:r w:rsidRPr="00425C42">
        <w:rPr>
          <w:rFonts w:ascii="Times New Roman" w:hAnsi="Times New Roman" w:cs="Times New Roman"/>
        </w:rPr>
        <w:t xml:space="preserve">    OPĆINA </w:t>
      </w:r>
      <w:r w:rsidR="0005115E">
        <w:rPr>
          <w:rFonts w:ascii="Times New Roman" w:hAnsi="Times New Roman" w:cs="Times New Roman"/>
        </w:rPr>
        <w:t>ZAGORSKA SELA</w:t>
      </w:r>
      <w:r w:rsidRPr="00425C42">
        <w:rPr>
          <w:rFonts w:ascii="Times New Roman" w:hAnsi="Times New Roman" w:cs="Times New Roman"/>
        </w:rPr>
        <w:t xml:space="preserve"> </w:t>
      </w:r>
    </w:p>
    <w:p w14:paraId="21D43AB0" w14:textId="3DFB137D" w:rsidR="00C45A8C" w:rsidRPr="00425C42" w:rsidRDefault="00C45A8C" w:rsidP="00425C42">
      <w:pPr>
        <w:spacing w:after="0" w:line="240" w:lineRule="auto"/>
        <w:rPr>
          <w:rFonts w:ascii="Times New Roman" w:hAnsi="Times New Roman" w:cs="Times New Roman"/>
        </w:rPr>
      </w:pPr>
      <w:r w:rsidRPr="00425C42">
        <w:rPr>
          <w:rFonts w:ascii="Times New Roman" w:hAnsi="Times New Roman" w:cs="Times New Roman"/>
        </w:rPr>
        <w:t xml:space="preserve">  </w:t>
      </w:r>
      <w:r w:rsidR="00CD4D78" w:rsidRPr="00425C42">
        <w:rPr>
          <w:rFonts w:ascii="Times New Roman" w:hAnsi="Times New Roman" w:cs="Times New Roman"/>
        </w:rPr>
        <w:t xml:space="preserve"> </w:t>
      </w:r>
      <w:r w:rsidR="004A7FB5" w:rsidRPr="00425C42">
        <w:rPr>
          <w:rFonts w:ascii="Times New Roman" w:hAnsi="Times New Roman" w:cs="Times New Roman"/>
        </w:rPr>
        <w:t xml:space="preserve">  </w:t>
      </w:r>
      <w:r w:rsidR="00CD4D78" w:rsidRPr="00425C42">
        <w:rPr>
          <w:rFonts w:ascii="Times New Roman" w:hAnsi="Times New Roman" w:cs="Times New Roman"/>
        </w:rPr>
        <w:t xml:space="preserve">  </w:t>
      </w:r>
      <w:r w:rsidRPr="00425C42">
        <w:rPr>
          <w:rFonts w:ascii="Times New Roman" w:hAnsi="Times New Roman" w:cs="Times New Roman"/>
        </w:rPr>
        <w:t xml:space="preserve">  OPĆINSK</w:t>
      </w:r>
      <w:r w:rsidR="00F536EE" w:rsidRPr="00425C42">
        <w:rPr>
          <w:rFonts w:ascii="Times New Roman" w:hAnsi="Times New Roman" w:cs="Times New Roman"/>
        </w:rPr>
        <w:t>I</w:t>
      </w:r>
      <w:r w:rsidRPr="00425C42">
        <w:rPr>
          <w:rFonts w:ascii="Times New Roman" w:hAnsi="Times New Roman" w:cs="Times New Roman"/>
        </w:rPr>
        <w:t xml:space="preserve"> NAČELNI</w:t>
      </w:r>
      <w:r w:rsidR="00F536EE" w:rsidRPr="00425C42">
        <w:rPr>
          <w:rFonts w:ascii="Times New Roman" w:hAnsi="Times New Roman" w:cs="Times New Roman"/>
        </w:rPr>
        <w:t>K</w:t>
      </w:r>
    </w:p>
    <w:p w14:paraId="65DC2749" w14:textId="77777777" w:rsidR="00C45A8C" w:rsidRPr="00425C42" w:rsidRDefault="00C45A8C" w:rsidP="00425C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DC01F2" w14:textId="76E147F5" w:rsidR="00C45A8C" w:rsidRPr="00425C42" w:rsidRDefault="008D232F" w:rsidP="00425C42">
      <w:pPr>
        <w:spacing w:after="0" w:line="240" w:lineRule="auto"/>
        <w:rPr>
          <w:rFonts w:ascii="Times New Roman" w:hAnsi="Times New Roman" w:cs="Times New Roman"/>
          <w:bCs/>
        </w:rPr>
      </w:pPr>
      <w:r w:rsidRPr="00425C42">
        <w:rPr>
          <w:rFonts w:ascii="Times New Roman" w:hAnsi="Times New Roman" w:cs="Times New Roman"/>
          <w:bCs/>
        </w:rPr>
        <w:t xml:space="preserve">KLASA: </w:t>
      </w:r>
      <w:r w:rsidR="00047D54" w:rsidRPr="00425C42">
        <w:rPr>
          <w:rFonts w:ascii="Times New Roman" w:hAnsi="Times New Roman" w:cs="Times New Roman"/>
          <w:bCs/>
        </w:rPr>
        <w:t>008-01/2</w:t>
      </w:r>
      <w:r w:rsidR="00147AF4">
        <w:rPr>
          <w:rFonts w:ascii="Times New Roman" w:hAnsi="Times New Roman" w:cs="Times New Roman"/>
          <w:bCs/>
        </w:rPr>
        <w:t>6</w:t>
      </w:r>
      <w:r w:rsidR="00047D54" w:rsidRPr="00425C42">
        <w:rPr>
          <w:rFonts w:ascii="Times New Roman" w:hAnsi="Times New Roman" w:cs="Times New Roman"/>
          <w:bCs/>
        </w:rPr>
        <w:t>-01/01</w:t>
      </w:r>
    </w:p>
    <w:p w14:paraId="1843865F" w14:textId="65AD66F4" w:rsidR="00C45A8C" w:rsidRPr="00425C42" w:rsidRDefault="00456775" w:rsidP="00425C42">
      <w:pPr>
        <w:spacing w:after="0" w:line="240" w:lineRule="auto"/>
        <w:rPr>
          <w:rFonts w:ascii="Times New Roman" w:hAnsi="Times New Roman" w:cs="Times New Roman"/>
          <w:bCs/>
        </w:rPr>
      </w:pPr>
      <w:r w:rsidRPr="00425C42">
        <w:rPr>
          <w:rFonts w:ascii="Times New Roman" w:hAnsi="Times New Roman" w:cs="Times New Roman"/>
          <w:bCs/>
        </w:rPr>
        <w:t xml:space="preserve">URBROJ: </w:t>
      </w:r>
      <w:r w:rsidR="00147AF4">
        <w:rPr>
          <w:rFonts w:ascii="Times New Roman" w:hAnsi="Times New Roman" w:cs="Times New Roman"/>
          <w:bCs/>
        </w:rPr>
        <w:t>2140-31-26-2</w:t>
      </w:r>
    </w:p>
    <w:p w14:paraId="71869BBD" w14:textId="200877CB" w:rsidR="00C45A8C" w:rsidRPr="00425C42" w:rsidRDefault="0005115E" w:rsidP="00425C4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Zagorska Sela,</w:t>
      </w:r>
      <w:r w:rsidR="00FE4342" w:rsidRPr="00425C42">
        <w:rPr>
          <w:rFonts w:ascii="Times New Roman" w:hAnsi="Times New Roman" w:cs="Times New Roman"/>
          <w:bCs/>
        </w:rPr>
        <w:t xml:space="preserve"> </w:t>
      </w:r>
      <w:r w:rsidR="00147AF4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 xml:space="preserve">. </w:t>
      </w:r>
      <w:r w:rsidR="00FE2321">
        <w:rPr>
          <w:rFonts w:ascii="Times New Roman" w:hAnsi="Times New Roman" w:cs="Times New Roman"/>
          <w:bCs/>
        </w:rPr>
        <w:t>travnja</w:t>
      </w:r>
      <w:r w:rsidR="00C45A8C" w:rsidRPr="00425C42">
        <w:rPr>
          <w:rFonts w:ascii="Times New Roman" w:hAnsi="Times New Roman" w:cs="Times New Roman"/>
          <w:bCs/>
        </w:rPr>
        <w:t xml:space="preserve"> 202</w:t>
      </w:r>
      <w:r w:rsidR="00147AF4">
        <w:rPr>
          <w:rFonts w:ascii="Times New Roman" w:hAnsi="Times New Roman" w:cs="Times New Roman"/>
          <w:bCs/>
        </w:rPr>
        <w:t>6</w:t>
      </w:r>
      <w:r w:rsidR="00C45A8C" w:rsidRPr="00425C42">
        <w:rPr>
          <w:rFonts w:ascii="Times New Roman" w:hAnsi="Times New Roman" w:cs="Times New Roman"/>
          <w:bCs/>
        </w:rPr>
        <w:t>.</w:t>
      </w:r>
    </w:p>
    <w:p w14:paraId="54118876" w14:textId="77777777" w:rsidR="00F94AD8" w:rsidRPr="00425C42" w:rsidRDefault="00F94AD8" w:rsidP="00425C42">
      <w:pPr>
        <w:spacing w:after="0" w:line="240" w:lineRule="auto"/>
        <w:rPr>
          <w:rFonts w:ascii="Times New Roman" w:hAnsi="Times New Roman" w:cs="Times New Roman"/>
          <w:bCs/>
        </w:rPr>
      </w:pPr>
    </w:p>
    <w:p w14:paraId="3FACF8CC" w14:textId="162C9225" w:rsidR="00C45A8C" w:rsidRPr="00425C42" w:rsidRDefault="00C45A8C" w:rsidP="00425C4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Na temelju članka 39. Zakona o elektroničkim medijima (»Narodne novine«, broj 111/21</w:t>
      </w:r>
      <w:r w:rsidR="00047D54" w:rsidRPr="00425C42">
        <w:rPr>
          <w:rFonts w:ascii="Times New Roman" w:eastAsia="Times New Roman" w:hAnsi="Times New Roman" w:cs="Times New Roman"/>
          <w:color w:val="000000"/>
          <w:lang w:eastAsia="hr-HR"/>
        </w:rPr>
        <w:t>, 144/22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E4342" w:rsidRPr="00425C42">
        <w:rPr>
          <w:rFonts w:ascii="Times New Roman" w:eastAsia="Times New Roman" w:hAnsi="Times New Roman" w:cs="Times New Roman"/>
          <w:color w:val="000000"/>
          <w:lang w:eastAsia="hr-HR"/>
        </w:rPr>
        <w:t>i Odluke o raspisivanju javnog poziva za financiranje programskih sadržaja elektroničkih medija u 202</w:t>
      </w:r>
      <w:r w:rsidR="00147AF4">
        <w:rPr>
          <w:rFonts w:ascii="Times New Roman" w:eastAsia="Times New Roman" w:hAnsi="Times New Roman" w:cs="Times New Roman"/>
          <w:color w:val="000000"/>
          <w:lang w:eastAsia="hr-HR"/>
        </w:rPr>
        <w:t xml:space="preserve">6. godini </w:t>
      </w:r>
      <w:r w:rsidR="005D2BCE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>pćinsk</w:t>
      </w:r>
      <w:r w:rsidR="00460477" w:rsidRPr="00425C42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načelni</w:t>
      </w:r>
      <w:r w:rsidR="00460477" w:rsidRPr="00425C42">
        <w:rPr>
          <w:rFonts w:ascii="Times New Roman" w:eastAsia="Times New Roman" w:hAnsi="Times New Roman" w:cs="Times New Roman"/>
          <w:color w:val="000000"/>
          <w:lang w:eastAsia="hr-HR"/>
        </w:rPr>
        <w:t>k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O</w:t>
      </w:r>
      <w:r w:rsidR="00FE4342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pćine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="00FE4342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  <w:r w:rsidR="00FE2321">
        <w:rPr>
          <w:rFonts w:ascii="Times New Roman" w:eastAsia="Times New Roman" w:hAnsi="Times New Roman" w:cs="Times New Roman"/>
          <w:color w:val="000000"/>
          <w:lang w:eastAsia="hr-HR"/>
        </w:rPr>
        <w:t xml:space="preserve"> 09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.0</w:t>
      </w:r>
      <w:r w:rsidR="00FE2321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.2025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. godine raspisuje</w:t>
      </w:r>
    </w:p>
    <w:p w14:paraId="69D19375" w14:textId="77777777" w:rsidR="00A1717B" w:rsidRPr="00425C42" w:rsidRDefault="00A1717B" w:rsidP="00425C4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2812D82E" w14:textId="3C40BFCC" w:rsidR="00C45A8C" w:rsidRPr="00425C42" w:rsidRDefault="00425C42" w:rsidP="00425C4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JAVNI POZIV</w:t>
      </w:r>
    </w:p>
    <w:p w14:paraId="75FC2D08" w14:textId="48C2B001" w:rsidR="00A1717B" w:rsidRPr="00425C42" w:rsidRDefault="00425C42" w:rsidP="00425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ZA FINANCIRANJE PROGRAMSKIH SADRŽAJA ELEKTRONIČKIH MEDIJA U 202</w:t>
      </w:r>
      <w:r w:rsidR="00147AF4">
        <w:rPr>
          <w:rFonts w:ascii="Times New Roman" w:eastAsia="Times New Roman" w:hAnsi="Times New Roman" w:cs="Times New Roman"/>
          <w:color w:val="000000"/>
          <w:lang w:eastAsia="hr-HR"/>
        </w:rPr>
        <w:t>6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. GODINI</w:t>
      </w:r>
    </w:p>
    <w:p w14:paraId="66588151" w14:textId="77777777" w:rsidR="007D65A4" w:rsidRPr="00425C42" w:rsidRDefault="007D65A4" w:rsidP="00425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C65F28A" w14:textId="77777777" w:rsidR="00C45A8C" w:rsidRPr="00425C42" w:rsidRDefault="00C45A8C" w:rsidP="00425C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1E168A7A" w14:textId="722D03D4" w:rsidR="00C45A8C" w:rsidRPr="00C7166B" w:rsidRDefault="00C45A8C" w:rsidP="00C7166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7166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Predmet Javnog poziva</w:t>
      </w:r>
    </w:p>
    <w:p w14:paraId="78FF38A5" w14:textId="77777777" w:rsidR="00C7166B" w:rsidRPr="00C7166B" w:rsidRDefault="00C7166B" w:rsidP="00C7166B">
      <w:pPr>
        <w:shd w:val="clear" w:color="auto" w:fill="FFFFFF"/>
        <w:spacing w:after="0" w:line="240" w:lineRule="auto"/>
        <w:ind w:left="360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1CB24FD" w14:textId="08C59D45" w:rsidR="00CC56E7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Predmet ovog Javnog poziva je prikupljanje prijava za financiranje programskih sadržaja elektroničkih medija u 202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. godini.</w:t>
      </w:r>
    </w:p>
    <w:p w14:paraId="4956E05E" w14:textId="00681F94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Elektronički mediji su definirani Zakonom o elektroničkim medijima (»Narodne novine«, broj 111/21</w:t>
      </w:r>
      <w:r w:rsidR="00425C42">
        <w:rPr>
          <w:rFonts w:ascii="Times New Roman" w:eastAsia="Times New Roman" w:hAnsi="Times New Roman" w:cs="Times New Roman"/>
          <w:color w:val="000000"/>
          <w:lang w:eastAsia="hr-HR"/>
        </w:rPr>
        <w:t>, 144/22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): audiovizualni programi, radijski programi i elektroničke publikacije.</w:t>
      </w:r>
    </w:p>
    <w:p w14:paraId="24EA438D" w14:textId="67E0740B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Pod programskim sadržajima podrazumijevaju se obj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ave od interesa za Općinu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koje su izdvojene u tematske cjeline ili pojedinačno.</w:t>
      </w:r>
    </w:p>
    <w:p w14:paraId="4A2E440D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Pod programskim sadržajem ne podrazumijeva se elektronička publikacija (portal) u cijelosti.</w:t>
      </w:r>
    </w:p>
    <w:p w14:paraId="6BF579AA" w14:textId="14BA6DB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Cilj dodjele financijskih potpora je proizvodnja i objava kvalitetnih programskih sadrž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aja od interesa za Općinu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Zagorska Sela.</w:t>
      </w:r>
    </w:p>
    <w:p w14:paraId="434971E2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3A2C024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Kriteriji temeljem kojih će se utvrđivati prednost prijavljenog projekta/programa su:</w:t>
      </w:r>
    </w:p>
    <w:tbl>
      <w:tblPr>
        <w:tblW w:w="7763" w:type="dxa"/>
        <w:tblBorders>
          <w:top w:val="single" w:sz="4" w:space="0" w:color="EBEBEB"/>
          <w:left w:val="single" w:sz="4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5258"/>
        <w:gridCol w:w="2026"/>
      </w:tblGrid>
      <w:tr w:rsidR="00C45A8C" w:rsidRPr="00425C42" w14:paraId="5C02B8A2" w14:textId="77777777" w:rsidTr="00F33C66">
        <w:tc>
          <w:tcPr>
            <w:tcW w:w="47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45B22B80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5F3BA23E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DCC0F13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Kriterij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686B0A9D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D832A82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bodova</w:t>
            </w:r>
          </w:p>
        </w:tc>
      </w:tr>
      <w:tr w:rsidR="00C45A8C" w:rsidRPr="00425C42" w14:paraId="016839B7" w14:textId="77777777" w:rsidTr="00F33C66">
        <w:tc>
          <w:tcPr>
            <w:tcW w:w="47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6F71FEFB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34FE51D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2B153BD0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Kvaliteta, kreativnost,</w:t>
            </w:r>
            <w:r w:rsidR="00CD4D78"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inovativnost, autorski </w:t>
            </w: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pristup u osmišljavanju programskog sadržaja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68A46FD5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76323FC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– 10</w:t>
            </w:r>
          </w:p>
        </w:tc>
      </w:tr>
      <w:tr w:rsidR="00C45A8C" w:rsidRPr="00425C42" w14:paraId="4342826C" w14:textId="77777777" w:rsidTr="00F33C66">
        <w:tc>
          <w:tcPr>
            <w:tcW w:w="47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167AD9AE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1FDA489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7A9DBCD9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1062C550" w14:textId="63A1D3F5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Lokalni karakter programskog sadržaja (praćenje do</w:t>
            </w:r>
            <w:r w:rsidR="00706805"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gađaja na području Općine </w:t>
            </w:r>
            <w:r w:rsidR="00C716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Zagorska Sela</w:t>
            </w: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), usmjerenost na potrebe </w:t>
            </w:r>
            <w:r w:rsidR="00706805"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 interese građana Općine </w:t>
            </w:r>
            <w:r w:rsidR="00C7166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Zagorska Sela</w:t>
            </w: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uključenost građana u predložene programske sadržaje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38385339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63DD7E48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– 10</w:t>
            </w:r>
          </w:p>
        </w:tc>
      </w:tr>
      <w:tr w:rsidR="00C45A8C" w:rsidRPr="00425C42" w14:paraId="643A8D94" w14:textId="77777777" w:rsidTr="00F33C66">
        <w:tc>
          <w:tcPr>
            <w:tcW w:w="47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69924325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2B26E172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Dinamika objava prijavljenog programskog sadržaja na primarnom mediju te dinamika objava istog ili prilagođenog sadržaja na portalima i društvenim mrežama proizašlim iz primarnih medija prijavitelja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0DA3A7B0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5A64B32C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– 10</w:t>
            </w:r>
          </w:p>
        </w:tc>
      </w:tr>
      <w:tr w:rsidR="00C45A8C" w:rsidRPr="00425C42" w14:paraId="0A7E2F4A" w14:textId="77777777" w:rsidTr="00F33C66">
        <w:tc>
          <w:tcPr>
            <w:tcW w:w="47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35564480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498EC541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53237E4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7296E12B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Doseg objava pojedinog medija (s obzirom na pokrivenost područja koncesije radija ili istraživanja gledanosti, slušanosti) tj. Izvješće Google </w:t>
            </w:r>
            <w:proofErr w:type="spellStart"/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analytics</w:t>
            </w:r>
            <w:proofErr w:type="spellEnd"/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(za posljednja tri mjeseca) za </w:t>
            </w:r>
            <w:proofErr w:type="spellStart"/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eletroničke</w:t>
            </w:r>
            <w:proofErr w:type="spellEnd"/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publikacije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2149296E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EC72FB7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– 10</w:t>
            </w:r>
          </w:p>
        </w:tc>
      </w:tr>
      <w:tr w:rsidR="00C45A8C" w:rsidRPr="00425C42" w14:paraId="3D931F5A" w14:textId="77777777" w:rsidTr="00F33C66">
        <w:tc>
          <w:tcPr>
            <w:tcW w:w="47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25E8D904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70DA2B98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auto" w:fill="FFFFFF"/>
            <w:vAlign w:val="bottom"/>
            <w:hideMark/>
          </w:tcPr>
          <w:p w14:paraId="7CC74872" w14:textId="77777777" w:rsidR="00C45A8C" w:rsidRPr="00425C42" w:rsidRDefault="00C45A8C" w:rsidP="0042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  <w:p w14:paraId="043342B7" w14:textId="77777777" w:rsidR="00C45A8C" w:rsidRPr="00425C42" w:rsidRDefault="00C45A8C" w:rsidP="00425C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– 40</w:t>
            </w:r>
          </w:p>
        </w:tc>
      </w:tr>
    </w:tbl>
    <w:p w14:paraId="5026945D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7316975D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F883602" w14:textId="77777777" w:rsidR="0020474E" w:rsidRPr="00425C42" w:rsidRDefault="0020474E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4B9B3FC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Dodatno će se vrednovati:</w:t>
      </w:r>
    </w:p>
    <w:p w14:paraId="233AA54A" w14:textId="4D86EF58" w:rsidR="00C45A8C" w:rsidRPr="00425C42" w:rsidRDefault="00F33C66" w:rsidP="00425C4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Mediji čije je sjedište na području Krapinsko – zagorske županije</w:t>
      </w:r>
      <w:r w:rsidR="00C45A8C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(5 bodova)</w:t>
      </w:r>
    </w:p>
    <w:p w14:paraId="1BE3BA16" w14:textId="77777777" w:rsidR="00C45A8C" w:rsidRPr="00425C42" w:rsidRDefault="00C45A8C" w:rsidP="00425C4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Kvaliteta dosadašnje suradnje – opsežnost objavljivanja, kanali putem kojih je objavljivano (5 bodova)</w:t>
      </w:r>
    </w:p>
    <w:p w14:paraId="0A66AC4C" w14:textId="77777777" w:rsidR="00CC56E7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Prijavitelj može ostvariti najviše 50 bodova na temelju kriterija.</w:t>
      </w:r>
    </w:p>
    <w:p w14:paraId="1FEC8BF8" w14:textId="77777777" w:rsidR="007D65A4" w:rsidRPr="00425C42" w:rsidRDefault="007D65A4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0C270F3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    Uvjeti za prijavu na Javni poziv</w:t>
      </w:r>
    </w:p>
    <w:p w14:paraId="4E73FB89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28587C4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Na Javni poziv se mogu prijaviti nakladnici koje obavljaju djelatnost elektroničkih medija i ispunjavaju sljedeće uvjete:</w:t>
      </w:r>
    </w:p>
    <w:p w14:paraId="67B6519A" w14:textId="77777777" w:rsidR="00C45A8C" w:rsidRPr="00425C42" w:rsidRDefault="00C45A8C" w:rsidP="00425C4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Imaju sjedište na području Republike Hrvatske, s time da prednost imaju mediji s područja Krapinsko – zagorske županije, koji objavljuju županijske i općinske vijesti</w:t>
      </w:r>
    </w:p>
    <w:p w14:paraId="58657442" w14:textId="77777777" w:rsidR="00C45A8C" w:rsidRPr="00425C42" w:rsidRDefault="00C45A8C" w:rsidP="00425C4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televizijski nakladnici upisani u Knjigu pružatelja medijskih usluga televizije Agencije    za elektroničke medije (AEM)</w:t>
      </w:r>
    </w:p>
    <w:p w14:paraId="4729F6B8" w14:textId="77777777" w:rsidR="00C45A8C" w:rsidRPr="00425C42" w:rsidRDefault="00C45A8C" w:rsidP="00425C4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radijski nakladnici upisani u Knjigu pružatelja medijskih usluga radija Agencije za elektroničke medije (AEM)</w:t>
      </w:r>
    </w:p>
    <w:p w14:paraId="2FEADC84" w14:textId="77777777" w:rsidR="00C45A8C" w:rsidRPr="00425C42" w:rsidRDefault="00C45A8C" w:rsidP="00425C4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elektroničke publikacije upisane u Knjigu pružatelja elektroničkih publikacija koje svojim sadržajem nisu proizašle iz tiskanih medija</w:t>
      </w:r>
    </w:p>
    <w:p w14:paraId="601A8E77" w14:textId="4418DA8E" w:rsidR="00C45A8C" w:rsidRPr="00425C42" w:rsidRDefault="00C45A8C" w:rsidP="005408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Pravo na dodjelu financijskih sredstava ne mogu ostvariti nakladnici koji za isti programski sadržaj ostvaruju potporu iz sredstava Fonda za poticanje i pluralizam elektroničkih medija, državnog proračuna ili proračuna Europske unije, koji su u likvidaciji, u stečajnom postupku, koji imaju nepodmi</w:t>
      </w:r>
      <w:r w:rsidR="00CC56E7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renih obveza prema Općini </w:t>
      </w:r>
      <w:r w:rsidR="006227FF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75D85540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74B7948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3. Sadržaj prijave na Javni poziv</w:t>
      </w:r>
    </w:p>
    <w:p w14:paraId="75786A89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207130F" w14:textId="0F548C21" w:rsidR="005408F8" w:rsidRDefault="00C45A8C" w:rsidP="005408F8">
      <w:pPr>
        <w:pStyle w:val="elementtoproof"/>
        <w:shd w:val="clear" w:color="auto" w:fill="FFFFFF"/>
        <w:rPr>
          <w:rFonts w:eastAsia="Times New Roman"/>
          <w:color w:val="000000"/>
        </w:rPr>
      </w:pPr>
      <w:r w:rsidRPr="00425C42">
        <w:rPr>
          <w:rFonts w:eastAsia="Times New Roman"/>
          <w:color w:val="000000"/>
        </w:rPr>
        <w:t>Prijava na Javni pozi</w:t>
      </w:r>
      <w:r w:rsidR="005408F8">
        <w:rPr>
          <w:rFonts w:eastAsia="Times New Roman"/>
          <w:color w:val="000000"/>
        </w:rPr>
        <w:t>v podnosi se putem aplikacije SOM Natječaji:</w:t>
      </w:r>
    </w:p>
    <w:p w14:paraId="57B16D27" w14:textId="77777777" w:rsidR="005408F8" w:rsidRDefault="005408F8" w:rsidP="005408F8">
      <w:pPr>
        <w:pStyle w:val="elementtoproof"/>
        <w:shd w:val="clear" w:color="auto" w:fill="FFFFFF"/>
        <w:rPr>
          <w:rFonts w:eastAsia="Times New Roman"/>
          <w:color w:val="000000"/>
        </w:rPr>
      </w:pPr>
    </w:p>
    <w:p w14:paraId="5BBDE8AC" w14:textId="5472EB15" w:rsidR="005408F8" w:rsidRDefault="005408F8" w:rsidP="005408F8">
      <w:pPr>
        <w:pStyle w:val="elementtoproof"/>
        <w:shd w:val="clear" w:color="auto" w:fill="FFFFFF"/>
        <w:rPr>
          <w:rFonts w:ascii="Aptos" w:hAnsi="Aptos"/>
          <w:color w:val="242424"/>
        </w:rPr>
      </w:pPr>
      <w:r>
        <w:rPr>
          <w:rFonts w:eastAsia="Times New Roman"/>
          <w:color w:val="000000"/>
        </w:rPr>
        <w:t xml:space="preserve"> </w:t>
      </w:r>
      <w:r>
        <w:rPr>
          <w:rFonts w:ascii="Aptos" w:hAnsi="Aptos"/>
          <w:color w:val="242424"/>
        </w:rPr>
        <w:t xml:space="preserve">Poveznica za registraciju novih korisnika – aplikacija SOM Natječaji: </w:t>
      </w:r>
      <w:hyperlink r:id="rId6" w:tooltip="https://som-natjecaj.eu/authentication/register" w:history="1">
        <w:r>
          <w:rPr>
            <w:rStyle w:val="Hiperveza"/>
            <w:rFonts w:ascii="Aptos" w:hAnsi="Aptos"/>
          </w:rPr>
          <w:t>https://som-natjecaj.eu/authentication/register</w:t>
        </w:r>
      </w:hyperlink>
    </w:p>
    <w:p w14:paraId="7830876D" w14:textId="77777777" w:rsidR="005408F8" w:rsidRDefault="005408F8" w:rsidP="005408F8">
      <w:pPr>
        <w:pStyle w:val="elementtoproof"/>
        <w:shd w:val="clear" w:color="auto" w:fill="FFFFFF"/>
      </w:pPr>
    </w:p>
    <w:p w14:paraId="0C94582B" w14:textId="4CB559EB" w:rsidR="005408F8" w:rsidRDefault="005408F8" w:rsidP="005408F8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 xml:space="preserve"> Poveznica za prijavu postojećih korisnika – aplikacija SOM Natječaji: </w:t>
      </w:r>
      <w:hyperlink r:id="rId7" w:tooltip="https://som-natjecaj.eu/authentication/login" w:history="1">
        <w:r>
          <w:rPr>
            <w:rStyle w:val="Hiperveza"/>
            <w:rFonts w:ascii="Aptos" w:hAnsi="Aptos"/>
          </w:rPr>
          <w:t>https://som-natjecaj.eu/authentication/login</w:t>
        </w:r>
      </w:hyperlink>
    </w:p>
    <w:p w14:paraId="608266FE" w14:textId="77777777" w:rsidR="00A734BC" w:rsidRPr="00425C42" w:rsidRDefault="00A734BC" w:rsidP="005408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BD99447" w14:textId="21C73BB0" w:rsidR="00C45A8C" w:rsidRPr="00425C42" w:rsidRDefault="005408F8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Obavezni dokumenti</w:t>
      </w:r>
      <w:r w:rsidR="00C45A8C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prijave dostupni 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>su na</w:t>
      </w:r>
      <w:r w:rsidR="00147AF4">
        <w:rPr>
          <w:rFonts w:ascii="Times New Roman" w:eastAsia="Times New Roman" w:hAnsi="Times New Roman" w:cs="Times New Roman"/>
          <w:color w:val="000000"/>
          <w:lang w:eastAsia="hr-HR"/>
        </w:rPr>
        <w:t xml:space="preserve"> poveznici na aplikaciju na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web str</w:t>
      </w:r>
      <w:r w:rsidR="00FE4342" w:rsidRPr="00425C42">
        <w:rPr>
          <w:rFonts w:ascii="Times New Roman" w:eastAsia="Times New Roman" w:hAnsi="Times New Roman" w:cs="Times New Roman"/>
          <w:color w:val="000000"/>
          <w:lang w:eastAsia="hr-HR"/>
        </w:rPr>
        <w:t>anici Općine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 xml:space="preserve"> Zagorska Sela </w:t>
      </w:r>
      <w:hyperlink r:id="rId8" w:history="1">
        <w:r w:rsidR="0005115E" w:rsidRPr="000947AB">
          <w:rPr>
            <w:rStyle w:val="Hiperveza"/>
            <w:rFonts w:ascii="Times New Roman" w:eastAsia="Times New Roman" w:hAnsi="Times New Roman" w:cs="Times New Roman"/>
            <w:lang w:eastAsia="hr-HR"/>
          </w:rPr>
          <w:t>https://www.zagorska-sela.hr</w:t>
        </w:r>
      </w:hyperlink>
      <w:r w:rsidR="0005115E">
        <w:rPr>
          <w:rFonts w:ascii="Times New Roman" w:eastAsia="Times New Roman" w:hAnsi="Times New Roman" w:cs="Times New Roman"/>
          <w:lang w:eastAsia="hr-HR"/>
        </w:rPr>
        <w:t xml:space="preserve">. </w:t>
      </w:r>
      <w:r w:rsidR="00C45A8C" w:rsidRPr="00425C42">
        <w:rPr>
          <w:rFonts w:ascii="Times New Roman" w:eastAsia="Times New Roman" w:hAnsi="Times New Roman" w:cs="Times New Roman"/>
          <w:color w:val="000000"/>
          <w:lang w:eastAsia="hr-HR"/>
        </w:rPr>
        <w:t>Obrasci se ispunjavaju isključivo pomoću računala</w:t>
      </w:r>
      <w:r w:rsidR="00147AF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651A5436" w14:textId="77777777" w:rsidR="00C45A8C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Nakladnik može na Javni poziv prijaviti više programskih sadržaja. U tom slučaju programski se sadržaji prijavljuju odvojeno.</w:t>
      </w:r>
    </w:p>
    <w:p w14:paraId="73499AFD" w14:textId="77777777" w:rsidR="005408F8" w:rsidRDefault="005408F8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F5C06F5" w14:textId="77777777" w:rsidR="005408F8" w:rsidRDefault="005408F8" w:rsidP="005408F8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Tehnička podrška vezano za rad na prijavi u aplikaciji SOM Natječaji:</w:t>
      </w:r>
    </w:p>
    <w:p w14:paraId="1883B21C" w14:textId="77777777" w:rsidR="005408F8" w:rsidRDefault="005408F8" w:rsidP="005408F8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 xml:space="preserve">e-mail: </w:t>
      </w:r>
      <w:hyperlink r:id="rId9" w:tooltip="mailto:podrska@som-system.com" w:history="1">
        <w:r>
          <w:rPr>
            <w:rStyle w:val="Hiperveza"/>
            <w:rFonts w:ascii="Aptos" w:hAnsi="Aptos"/>
          </w:rPr>
          <w:t>podrska@som-system.com</w:t>
        </w:r>
      </w:hyperlink>
    </w:p>
    <w:p w14:paraId="69CBC3C2" w14:textId="77777777" w:rsidR="005408F8" w:rsidRPr="00425C42" w:rsidRDefault="005408F8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FFE23D4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3B12FF1" w14:textId="77777777" w:rsidR="00C45A8C" w:rsidRPr="00425C42" w:rsidRDefault="00CC56E7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4</w:t>
      </w:r>
      <w:r w:rsidR="00C45A8C"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    Rok za podnošenje prijave</w:t>
      </w:r>
    </w:p>
    <w:p w14:paraId="5F8905AB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6AB5826" w14:textId="79337358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Rok za podnošenje prijave je </w:t>
      </w:r>
      <w:r w:rsidR="00775603">
        <w:rPr>
          <w:rFonts w:ascii="Times New Roman" w:eastAsia="Times New Roman" w:hAnsi="Times New Roman" w:cs="Times New Roman"/>
          <w:color w:val="000000"/>
          <w:lang w:eastAsia="hr-HR"/>
        </w:rPr>
        <w:t>15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dana od dana objave ovoga Javnog poziva na internetskoj stranici 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Općine </w:t>
      </w:r>
      <w:r w:rsidR="00C7166B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="00A1717B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E4342"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zaključno s </w:t>
      </w:r>
      <w:r w:rsidR="005408F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15</w:t>
      </w:r>
      <w:r w:rsidR="0005115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 w:rsidR="00147AF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svibanj</w:t>
      </w:r>
      <w:r w:rsidR="0005115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202</w:t>
      </w:r>
      <w:r w:rsidR="00147AF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6</w:t>
      </w: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 godine.</w:t>
      </w:r>
    </w:p>
    <w:p w14:paraId="2806ECB1" w14:textId="77777777" w:rsidR="006267B3" w:rsidRPr="00425C42" w:rsidRDefault="006267B3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6617A48" w14:textId="03B5D2B3" w:rsidR="00C45A8C" w:rsidRPr="00425C42" w:rsidRDefault="007A5430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5.    </w:t>
      </w:r>
      <w:r w:rsidR="00147AF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Prijave ponuda prijavljuju se u aplikaciji</w:t>
      </w:r>
      <w:r w:rsidR="005408F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SOM Natječaji</w:t>
      </w:r>
    </w:p>
    <w:p w14:paraId="378A3553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4C2C89F1" w14:textId="77777777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Neće se razmatrati ponude koje pristignu izvan roka određenog Javnim pozivom, nepotpune ponude, ponude podnositelja koji ne zadovoljavaju kriterije Javnog poziva.</w:t>
      </w:r>
    </w:p>
    <w:p w14:paraId="63B4C5C1" w14:textId="378CBBA4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Broj i iznos dodijeljenih potpora bit će usklađen s raspoloživim proraču</w:t>
      </w:r>
      <w:r w:rsidR="00CC56E7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nskim sredstvima Općine </w:t>
      </w:r>
      <w:r w:rsidR="00C7166B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u stavci usluge promidžbe i informiranja.</w:t>
      </w:r>
    </w:p>
    <w:p w14:paraId="291369D6" w14:textId="26F54F30" w:rsidR="00CC56E7" w:rsidRPr="00425C42" w:rsidRDefault="00CC56E7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Općinsk</w:t>
      </w:r>
      <w:r w:rsidR="006267B3" w:rsidRPr="00425C42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načelni</w:t>
      </w:r>
      <w:r w:rsidR="006267B3" w:rsidRPr="00425C42">
        <w:rPr>
          <w:rFonts w:ascii="Times New Roman" w:eastAsia="Times New Roman" w:hAnsi="Times New Roman" w:cs="Times New Roman"/>
          <w:color w:val="000000"/>
          <w:lang w:eastAsia="hr-HR"/>
        </w:rPr>
        <w:t>k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Općine </w:t>
      </w:r>
      <w:r w:rsidR="00C7166B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="00C45A8C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donosi zaključak o odabiru korisnika financijskih potpora te odobrava iznose potpora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68CFFFB8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E9232E7" w14:textId="7BA64BDF" w:rsidR="00C45A8C" w:rsidRPr="00425C42" w:rsidRDefault="007A5430" w:rsidP="00425C4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6</w:t>
      </w:r>
      <w:r w:rsidR="00C45A8C" w:rsidRPr="00425C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    Rezultati Javnog poziva, pravo prigovora, potpisivanje ugovora</w:t>
      </w:r>
    </w:p>
    <w:p w14:paraId="19B78177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EE78E4" w14:textId="45688D01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Rezultati Javnog poziva bit će objavljeni na int</w:t>
      </w:r>
      <w:r w:rsidR="00CC56E7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ernetskoj stranici Općine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 xml:space="preserve">Zagorska Sela </w:t>
      </w:r>
      <w:hyperlink r:id="rId10" w:history="1">
        <w:r w:rsidR="0005115E" w:rsidRPr="000947AB">
          <w:rPr>
            <w:rStyle w:val="Hiperveza"/>
            <w:rFonts w:ascii="Times New Roman" w:eastAsia="Times New Roman" w:hAnsi="Times New Roman" w:cs="Times New Roman"/>
            <w:lang w:eastAsia="hr-HR"/>
          </w:rPr>
          <w:t>https://www.zagorska-sela.hr</w:t>
        </w:r>
      </w:hyperlink>
      <w:r w:rsidR="0005115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u roku od pet (</w:t>
      </w:r>
      <w:r w:rsidR="00147AF4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) dana od donošenja </w:t>
      </w:r>
      <w:r w:rsidR="00FF27ED">
        <w:rPr>
          <w:rFonts w:ascii="Times New Roman" w:eastAsia="Times New Roman" w:hAnsi="Times New Roman" w:cs="Times New Roman"/>
          <w:color w:val="000000"/>
          <w:lang w:eastAsia="hr-HR"/>
        </w:rPr>
        <w:t>Z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aključka o odabiru.</w:t>
      </w:r>
    </w:p>
    <w:p w14:paraId="6AA08151" w14:textId="27E430CA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Zaprimljeni prijedlozi programskih sa</w:t>
      </w:r>
      <w:r w:rsidR="005408F8">
        <w:rPr>
          <w:rFonts w:ascii="Times New Roman" w:eastAsia="Times New Roman" w:hAnsi="Times New Roman" w:cs="Times New Roman"/>
          <w:color w:val="000000"/>
          <w:lang w:eastAsia="hr-HR"/>
        </w:rPr>
        <w:t>držaja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se neće vraćati.</w:t>
      </w:r>
    </w:p>
    <w:p w14:paraId="2A8DED00" w14:textId="77777777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Nakladnik koji je sudjelovao u Javnom pozivu može podnijeti prigovor na Zaključak o odabiru korisnika potpora.</w:t>
      </w:r>
    </w:p>
    <w:p w14:paraId="21C9D40C" w14:textId="5A9750EA" w:rsidR="00C45A8C" w:rsidRPr="00425C42" w:rsidRDefault="00CC56E7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Prigovor se podnosi Općinsko</w:t>
      </w:r>
      <w:r w:rsidR="000D1667" w:rsidRPr="00425C42">
        <w:rPr>
          <w:rFonts w:ascii="Times New Roman" w:eastAsia="Times New Roman" w:hAnsi="Times New Roman" w:cs="Times New Roman"/>
          <w:color w:val="000000"/>
          <w:lang w:eastAsia="hr-HR"/>
        </w:rPr>
        <w:t>m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načelni</w:t>
      </w:r>
      <w:r w:rsidR="000D1667" w:rsidRPr="00425C42">
        <w:rPr>
          <w:rFonts w:ascii="Times New Roman" w:eastAsia="Times New Roman" w:hAnsi="Times New Roman" w:cs="Times New Roman"/>
          <w:color w:val="000000"/>
          <w:lang w:eastAsia="hr-HR"/>
        </w:rPr>
        <w:t>ku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Općine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C45A8C" w:rsidRPr="00425C42">
        <w:rPr>
          <w:rFonts w:ascii="Times New Roman" w:eastAsia="Times New Roman" w:hAnsi="Times New Roman" w:cs="Times New Roman"/>
          <w:color w:val="000000"/>
          <w:lang w:eastAsia="hr-HR"/>
        </w:rPr>
        <w:t>u roku od osam (8) dana od dana objave Zaključka o odabiru korisnika financijskih potpora.</w:t>
      </w:r>
    </w:p>
    <w:p w14:paraId="56D888EE" w14:textId="7A645396" w:rsidR="00C45A8C" w:rsidRPr="00425C42" w:rsidRDefault="00CC56E7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O prigovoru odlučuje Općinsk</w:t>
      </w:r>
      <w:r w:rsidR="000D1667" w:rsidRPr="00425C42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načelni</w:t>
      </w:r>
      <w:r w:rsidR="000D1667" w:rsidRPr="00425C42">
        <w:rPr>
          <w:rFonts w:ascii="Times New Roman" w:eastAsia="Times New Roman" w:hAnsi="Times New Roman" w:cs="Times New Roman"/>
          <w:color w:val="000000"/>
          <w:lang w:eastAsia="hr-HR"/>
        </w:rPr>
        <w:t>k</w:t>
      </w:r>
      <w:r w:rsidR="00C45A8C" w:rsidRPr="00425C42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4C09F19F" w14:textId="118968B9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Nakladnici kojima se odobre financijske pot</w:t>
      </w:r>
      <w:r w:rsidR="00CC56E7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pore sklopit će s Općinom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ugovor o financiranju programskih sadržaja kojim će se regulirati međusobna prava i obveze korisnika financijsk</w:t>
      </w:r>
      <w:r w:rsidR="00CC56E7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ih potpora i Općine 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>Zagorska Sela</w:t>
      </w: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 (dinamika, visina, rok i način isplate, rok za proizvodnju i objavu programskih sadržaja, način provođenja izvješćivanja o proizvodnji i objavi programskih sadržaja).</w:t>
      </w:r>
    </w:p>
    <w:p w14:paraId="34872E77" w14:textId="29C423EA" w:rsidR="00C45A8C" w:rsidRPr="00425C42" w:rsidRDefault="00C45A8C" w:rsidP="00147A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Sve dodatne informacije i upite možete dobiti na telefon </w:t>
      </w:r>
      <w:r w:rsidR="0005115E" w:rsidRPr="0005115E">
        <w:rPr>
          <w:rFonts w:ascii="Times New Roman" w:eastAsia="Times New Roman" w:hAnsi="Times New Roman" w:cs="Times New Roman"/>
          <w:color w:val="000000"/>
          <w:lang w:eastAsia="hr-HR"/>
        </w:rPr>
        <w:t>049/510 380</w:t>
      </w:r>
      <w:r w:rsidR="0005115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FE4342" w:rsidRPr="00425C42">
        <w:rPr>
          <w:rFonts w:ascii="Times New Roman" w:eastAsia="Times New Roman" w:hAnsi="Times New Roman" w:cs="Times New Roman"/>
          <w:color w:val="000000"/>
          <w:lang w:eastAsia="hr-HR"/>
        </w:rPr>
        <w:t xml:space="preserve">ili na e- mail: </w:t>
      </w:r>
      <w:hyperlink r:id="rId11" w:history="1">
        <w:r w:rsidR="0005115E" w:rsidRPr="000947AB">
          <w:rPr>
            <w:rStyle w:val="Hiperveza"/>
            <w:rFonts w:ascii="Times New Roman" w:eastAsia="Times New Roman" w:hAnsi="Times New Roman" w:cs="Times New Roman"/>
            <w:lang w:eastAsia="hr-HR"/>
          </w:rPr>
          <w:t>procelnik@zagorska-sela.hr</w:t>
        </w:r>
      </w:hyperlink>
      <w:r w:rsidR="0005115E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10E4C91" w14:textId="77777777" w:rsidR="00FE4342" w:rsidRPr="00425C42" w:rsidRDefault="00FE4342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9C3F80" w14:textId="77777777" w:rsidR="00C45A8C" w:rsidRPr="00425C42" w:rsidRDefault="00C45A8C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25C4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713CEFC2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9C6D2A6" w14:textId="77777777" w:rsidR="00CC56E7" w:rsidRPr="00425C42" w:rsidRDefault="00CC56E7" w:rsidP="00425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</w:tblGrid>
      <w:tr w:rsidR="00CC56E7" w:rsidRPr="00425C42" w14:paraId="49787E63" w14:textId="77777777" w:rsidTr="00CC56E7">
        <w:tc>
          <w:tcPr>
            <w:tcW w:w="2943" w:type="dxa"/>
          </w:tcPr>
          <w:p w14:paraId="6B8BF6CE" w14:textId="4A3C31E7" w:rsidR="00CC56E7" w:rsidRPr="00425C42" w:rsidRDefault="00CC56E7" w:rsidP="00425C4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OPĆINSK</w:t>
            </w:r>
            <w:r w:rsidR="000D1667"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NAČELNI</w:t>
            </w:r>
            <w:r w:rsidR="000D1667" w:rsidRPr="00425C4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</w:t>
            </w:r>
          </w:p>
          <w:p w14:paraId="73882821" w14:textId="77777777" w:rsidR="00CC56E7" w:rsidRPr="00425C42" w:rsidRDefault="00CC56E7" w:rsidP="00425C4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56E7" w:rsidRPr="00425C42" w14:paraId="369BB418" w14:textId="77777777" w:rsidTr="00CC56E7">
        <w:tc>
          <w:tcPr>
            <w:tcW w:w="2943" w:type="dxa"/>
          </w:tcPr>
          <w:p w14:paraId="2E95744F" w14:textId="78C85CD3" w:rsidR="00CC56E7" w:rsidRPr="00425C42" w:rsidRDefault="00C7166B" w:rsidP="00425C4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Ksenija Krivec Jurak</w:t>
            </w:r>
            <w:r w:rsidR="005408F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v.r.</w:t>
            </w:r>
            <w:bookmarkStart w:id="0" w:name="_GoBack"/>
            <w:bookmarkEnd w:id="0"/>
            <w:r w:rsidR="00147A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</w:tbl>
    <w:p w14:paraId="0E58DBCE" w14:textId="77777777" w:rsidR="0024677A" w:rsidRPr="00425C42" w:rsidRDefault="0024677A" w:rsidP="00425C42">
      <w:pPr>
        <w:spacing w:after="0" w:line="240" w:lineRule="auto"/>
        <w:rPr>
          <w:rFonts w:ascii="Times New Roman" w:hAnsi="Times New Roman" w:cs="Times New Roman"/>
        </w:rPr>
      </w:pPr>
    </w:p>
    <w:sectPr w:rsidR="0024677A" w:rsidRPr="00425C42" w:rsidSect="0024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A2940"/>
    <w:multiLevelType w:val="multilevel"/>
    <w:tmpl w:val="4C3AC3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301B7"/>
    <w:multiLevelType w:val="multilevel"/>
    <w:tmpl w:val="064C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119C5"/>
    <w:multiLevelType w:val="hybridMultilevel"/>
    <w:tmpl w:val="B8F41084"/>
    <w:lvl w:ilvl="0" w:tplc="5AA868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57BF"/>
    <w:multiLevelType w:val="multilevel"/>
    <w:tmpl w:val="00EA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8C"/>
    <w:rsid w:val="00047D54"/>
    <w:rsid w:val="0005115E"/>
    <w:rsid w:val="000D1667"/>
    <w:rsid w:val="00146EF0"/>
    <w:rsid w:val="00147AF4"/>
    <w:rsid w:val="00197969"/>
    <w:rsid w:val="001F26AA"/>
    <w:rsid w:val="0020474E"/>
    <w:rsid w:val="0024677A"/>
    <w:rsid w:val="002A7D43"/>
    <w:rsid w:val="00362D59"/>
    <w:rsid w:val="0039754D"/>
    <w:rsid w:val="00397B93"/>
    <w:rsid w:val="00425C42"/>
    <w:rsid w:val="00450234"/>
    <w:rsid w:val="00456775"/>
    <w:rsid w:val="00460477"/>
    <w:rsid w:val="004A7FB5"/>
    <w:rsid w:val="005408F8"/>
    <w:rsid w:val="005D2BCE"/>
    <w:rsid w:val="006227FF"/>
    <w:rsid w:val="006267B3"/>
    <w:rsid w:val="00645BA8"/>
    <w:rsid w:val="00706805"/>
    <w:rsid w:val="00712D16"/>
    <w:rsid w:val="0077469F"/>
    <w:rsid w:val="00775603"/>
    <w:rsid w:val="007A5430"/>
    <w:rsid w:val="007D65A4"/>
    <w:rsid w:val="00826CCE"/>
    <w:rsid w:val="008D232F"/>
    <w:rsid w:val="00A1717B"/>
    <w:rsid w:val="00A734BC"/>
    <w:rsid w:val="00AF3454"/>
    <w:rsid w:val="00B43716"/>
    <w:rsid w:val="00BD53C7"/>
    <w:rsid w:val="00C45A8C"/>
    <w:rsid w:val="00C7166B"/>
    <w:rsid w:val="00CC56E7"/>
    <w:rsid w:val="00CD4D78"/>
    <w:rsid w:val="00D05F42"/>
    <w:rsid w:val="00E510F4"/>
    <w:rsid w:val="00E758DA"/>
    <w:rsid w:val="00E82037"/>
    <w:rsid w:val="00EA304E"/>
    <w:rsid w:val="00EB7051"/>
    <w:rsid w:val="00ED6D04"/>
    <w:rsid w:val="00F33C66"/>
    <w:rsid w:val="00F536EE"/>
    <w:rsid w:val="00F94AD8"/>
    <w:rsid w:val="00FE2321"/>
    <w:rsid w:val="00FE4342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AEEA"/>
  <w15:docId w15:val="{915163C7-5335-41AB-B3EE-DB2EDC2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7A"/>
  </w:style>
  <w:style w:type="paragraph" w:styleId="Naslov4">
    <w:name w:val="heading 4"/>
    <w:basedOn w:val="Normal"/>
    <w:link w:val="Naslov4Char"/>
    <w:uiPriority w:val="9"/>
    <w:qFormat/>
    <w:rsid w:val="00C45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C45A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4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45A8C"/>
    <w:rPr>
      <w:b/>
      <w:bCs/>
    </w:rPr>
  </w:style>
  <w:style w:type="character" w:styleId="Hiperveza">
    <w:name w:val="Hyperlink"/>
    <w:basedOn w:val="Zadanifontodlomka"/>
    <w:uiPriority w:val="99"/>
    <w:unhideWhenUsed/>
    <w:rsid w:val="00C45A8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A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56E7"/>
    <w:pPr>
      <w:ind w:left="720"/>
      <w:contextualSpacing/>
    </w:pPr>
  </w:style>
  <w:style w:type="table" w:styleId="Reetkatablice">
    <w:name w:val="Table Grid"/>
    <w:basedOn w:val="Obinatablica"/>
    <w:uiPriority w:val="59"/>
    <w:rsid w:val="00CC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775603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5408F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orska-sel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m-natjecaj.eu/authentication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m-natjecaj.eu/authentication/register" TargetMode="External"/><Relationship Id="rId11" Type="http://schemas.openxmlformats.org/officeDocument/2006/relationships/hyperlink" Target="mailto:procelnik@zagorska-sela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zagorska-sel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rska@som-syst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Kraljevec</dc:creator>
  <cp:lastModifiedBy>Stjepan</cp:lastModifiedBy>
  <cp:revision>3</cp:revision>
  <cp:lastPrinted>2026-04-24T06:32:00Z</cp:lastPrinted>
  <dcterms:created xsi:type="dcterms:W3CDTF">2026-04-22T12:50:00Z</dcterms:created>
  <dcterms:modified xsi:type="dcterms:W3CDTF">2026-04-24T06:34:00Z</dcterms:modified>
</cp:coreProperties>
</file>